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AD767" w14:textId="07A5FB74" w:rsidR="00047BE6" w:rsidRPr="0069128A" w:rsidRDefault="006A07BC" w:rsidP="00047BE6">
      <w:pPr>
        <w:keepNext/>
        <w:widowControl w:val="0"/>
        <w:jc w:val="center"/>
        <w:outlineLvl w:val="3"/>
        <w:rPr>
          <w:b/>
          <w:snapToGrid w:val="0"/>
          <w:sz w:val="28"/>
        </w:rPr>
      </w:pPr>
      <w:r w:rsidRPr="0069128A">
        <w:rPr>
          <w:b/>
          <w:snapToGrid w:val="0"/>
          <w:sz w:val="28"/>
        </w:rPr>
        <w:t>ROXBURY ER 0188 (11)</w:t>
      </w:r>
    </w:p>
    <w:p w14:paraId="05AC4EF6" w14:textId="1CA555DC" w:rsidR="006A07BC" w:rsidRPr="0069128A" w:rsidRDefault="006A07BC" w:rsidP="00047BE6">
      <w:pPr>
        <w:keepNext/>
        <w:widowControl w:val="0"/>
        <w:jc w:val="center"/>
        <w:outlineLvl w:val="3"/>
        <w:rPr>
          <w:b/>
          <w:snapToGrid w:val="0"/>
          <w:sz w:val="28"/>
        </w:rPr>
      </w:pPr>
      <w:r w:rsidRPr="0069128A">
        <w:rPr>
          <w:b/>
          <w:snapToGrid w:val="0"/>
          <w:sz w:val="28"/>
        </w:rPr>
        <w:t xml:space="preserve">TH-1 PERMANENT SLOPE STABILIZATION </w:t>
      </w:r>
    </w:p>
    <w:p w14:paraId="1AA63880" w14:textId="77777777" w:rsidR="00047BE6" w:rsidRPr="0069128A" w:rsidRDefault="00047BE6" w:rsidP="00047BE6">
      <w:pPr>
        <w:widowControl w:val="0"/>
        <w:rPr>
          <w:snapToGrid w:val="0"/>
        </w:rPr>
      </w:pPr>
    </w:p>
    <w:p w14:paraId="75D2552C" w14:textId="411F9229" w:rsidR="00047BE6" w:rsidRPr="00066660" w:rsidRDefault="00047BE6" w:rsidP="00047BE6">
      <w:pPr>
        <w:keepNext/>
        <w:widowControl w:val="0"/>
        <w:jc w:val="center"/>
        <w:outlineLvl w:val="3"/>
        <w:rPr>
          <w:b/>
          <w:snapToGrid w:val="0"/>
          <w:sz w:val="28"/>
        </w:rPr>
      </w:pPr>
      <w:r>
        <w:rPr>
          <w:b/>
          <w:snapToGrid w:val="0"/>
          <w:sz w:val="28"/>
        </w:rPr>
        <w:t xml:space="preserve">Request for </w:t>
      </w:r>
      <w:r w:rsidR="00F95292">
        <w:rPr>
          <w:b/>
          <w:snapToGrid w:val="0"/>
          <w:sz w:val="28"/>
        </w:rPr>
        <w:t>Qualifications</w:t>
      </w:r>
    </w:p>
    <w:p w14:paraId="211A6E8D" w14:textId="7278C68A" w:rsidR="009D1463" w:rsidRPr="00066660" w:rsidRDefault="00CF326F" w:rsidP="009D1463">
      <w:pPr>
        <w:keepNext/>
        <w:widowControl w:val="0"/>
        <w:jc w:val="center"/>
        <w:outlineLvl w:val="3"/>
        <w:rPr>
          <w:b/>
          <w:snapToGrid w:val="0"/>
          <w:sz w:val="28"/>
        </w:rPr>
      </w:pPr>
      <w:r>
        <w:rPr>
          <w:b/>
          <w:snapToGrid w:val="0"/>
          <w:sz w:val="28"/>
        </w:rPr>
        <w:t>Construction Inspection and Testing Services</w:t>
      </w:r>
    </w:p>
    <w:p w14:paraId="0E0FCA8D" w14:textId="008EBC0F" w:rsidR="00047BE6" w:rsidRDefault="006A07BC" w:rsidP="00047BE6">
      <w:pPr>
        <w:keepNext/>
        <w:widowControl w:val="0"/>
        <w:jc w:val="center"/>
        <w:outlineLvl w:val="6"/>
        <w:rPr>
          <w:b/>
          <w:snapToGrid w:val="0"/>
          <w:sz w:val="28"/>
        </w:rPr>
      </w:pPr>
      <w:r w:rsidRPr="0069128A">
        <w:rPr>
          <w:b/>
          <w:snapToGrid w:val="0"/>
          <w:sz w:val="28"/>
        </w:rPr>
        <w:t>Roxbury,</w:t>
      </w:r>
      <w:r w:rsidR="009D1463" w:rsidRPr="0069128A">
        <w:rPr>
          <w:b/>
          <w:snapToGrid w:val="0"/>
          <w:sz w:val="28"/>
        </w:rPr>
        <w:t xml:space="preserve"> </w:t>
      </w:r>
      <w:r w:rsidR="009D1463">
        <w:rPr>
          <w:b/>
          <w:snapToGrid w:val="0"/>
          <w:sz w:val="28"/>
        </w:rPr>
        <w:t>Vermont</w:t>
      </w:r>
    </w:p>
    <w:p w14:paraId="0EDA46F6" w14:textId="77777777" w:rsidR="009D1463" w:rsidRPr="00066660" w:rsidRDefault="009D1463" w:rsidP="00047BE6">
      <w:pPr>
        <w:keepNext/>
        <w:widowControl w:val="0"/>
        <w:jc w:val="center"/>
        <w:outlineLvl w:val="6"/>
        <w:rPr>
          <w:b/>
          <w:snapToGrid w:val="0"/>
          <w:sz w:val="28"/>
        </w:rPr>
      </w:pPr>
    </w:p>
    <w:p w14:paraId="66E106A2" w14:textId="02ED9C7F" w:rsidR="00047BE6" w:rsidRDefault="009D1463" w:rsidP="00047BE6">
      <w:pPr>
        <w:tabs>
          <w:tab w:val="left" w:pos="4680"/>
        </w:tabs>
        <w:jc w:val="center"/>
        <w:rPr>
          <w:b/>
          <w:snapToGrid w:val="0"/>
          <w:color w:val="FF0000"/>
        </w:rPr>
      </w:pPr>
      <w:r>
        <w:rPr>
          <w:b/>
          <w:snapToGrid w:val="0"/>
        </w:rPr>
        <w:t xml:space="preserve">Date </w:t>
      </w:r>
      <w:r w:rsidR="00047BE6" w:rsidRPr="00066660">
        <w:rPr>
          <w:b/>
          <w:snapToGrid w:val="0"/>
        </w:rPr>
        <w:t>Issued:</w:t>
      </w:r>
      <w:r w:rsidR="006A07BC">
        <w:rPr>
          <w:b/>
          <w:snapToGrid w:val="0"/>
        </w:rPr>
        <w:t xml:space="preserve"> September 10, 2020   </w:t>
      </w:r>
      <w:r>
        <w:rPr>
          <w:b/>
          <w:snapToGrid w:val="0"/>
        </w:rPr>
        <w:t xml:space="preserve">Date </w:t>
      </w:r>
      <w:r w:rsidR="00047BE6" w:rsidRPr="00066660">
        <w:rPr>
          <w:b/>
          <w:snapToGrid w:val="0"/>
        </w:rPr>
        <w:t xml:space="preserve">Due: </w:t>
      </w:r>
      <w:r w:rsidR="006A07BC" w:rsidRPr="0069128A">
        <w:rPr>
          <w:b/>
          <w:snapToGrid w:val="0"/>
        </w:rPr>
        <w:t>October 1, 2020 @ 4:00 pm</w:t>
      </w:r>
    </w:p>
    <w:p w14:paraId="61C868B0" w14:textId="77777777" w:rsidR="009D1463" w:rsidRDefault="009D1463" w:rsidP="00047BE6">
      <w:pPr>
        <w:tabs>
          <w:tab w:val="left" w:pos="4680"/>
        </w:tabs>
        <w:jc w:val="center"/>
        <w:rPr>
          <w:b/>
          <w:snapToGrid w:val="0"/>
          <w:color w:val="FF0000"/>
        </w:rPr>
      </w:pPr>
    </w:p>
    <w:p w14:paraId="60652118" w14:textId="01A26982" w:rsidR="003D5AAD" w:rsidRPr="002C1ABA" w:rsidRDefault="009D1463" w:rsidP="003D5AAD">
      <w:pPr>
        <w:tabs>
          <w:tab w:val="left" w:pos="3420"/>
          <w:tab w:val="left" w:pos="3690"/>
          <w:tab w:val="left" w:pos="4680"/>
          <w:tab w:val="left" w:pos="8730"/>
        </w:tabs>
        <w:jc w:val="both"/>
        <w:rPr>
          <w:szCs w:val="24"/>
        </w:rPr>
      </w:pPr>
      <w:r w:rsidRPr="009D1463">
        <w:rPr>
          <w:b/>
          <w:snapToGrid w:val="0"/>
        </w:rPr>
        <w:t>Contact</w:t>
      </w:r>
      <w:r w:rsidR="000F0FBB">
        <w:rPr>
          <w:b/>
          <w:snapToGrid w:val="0"/>
        </w:rPr>
        <w:t xml:space="preserve"> person</w:t>
      </w:r>
      <w:r w:rsidRPr="009D1463">
        <w:rPr>
          <w:b/>
          <w:snapToGrid w:val="0"/>
        </w:rPr>
        <w:t>:</w:t>
      </w:r>
      <w:r>
        <w:rPr>
          <w:b/>
          <w:snapToGrid w:val="0"/>
          <w:color w:val="FF0000"/>
        </w:rPr>
        <w:t xml:space="preserve"> </w:t>
      </w:r>
      <w:r w:rsidR="006A07BC" w:rsidRPr="00EC2BDD">
        <w:rPr>
          <w:b/>
          <w:snapToGrid w:val="0"/>
        </w:rPr>
        <w:t xml:space="preserve">David McShane, (802) 777-5052,  </w:t>
      </w:r>
      <w:hyperlink r:id="rId11" w:history="1">
        <w:r w:rsidR="006A07BC" w:rsidRPr="003121D6">
          <w:rPr>
            <w:rStyle w:val="Hyperlink"/>
            <w:b/>
            <w:snapToGrid w:val="0"/>
          </w:rPr>
          <w:t>mchsanewlf@tds.net</w:t>
        </w:r>
      </w:hyperlink>
      <w:r w:rsidR="006A07BC" w:rsidRPr="00DB7D79">
        <w:rPr>
          <w:b/>
          <w:snapToGrid w:val="0"/>
        </w:rPr>
        <w:t>.</w:t>
      </w:r>
      <w:r w:rsidR="006A07BC">
        <w:rPr>
          <w:b/>
          <w:snapToGrid w:val="0"/>
          <w:color w:val="FF0000"/>
        </w:rPr>
        <w:t xml:space="preserve"> </w:t>
      </w:r>
      <w:r w:rsidR="003D5AAD" w:rsidRPr="00574368">
        <w:rPr>
          <w:szCs w:val="24"/>
        </w:rPr>
        <w:t xml:space="preserve">All questions related to this </w:t>
      </w:r>
      <w:r w:rsidR="00E9327E">
        <w:rPr>
          <w:szCs w:val="24"/>
        </w:rPr>
        <w:t>R</w:t>
      </w:r>
      <w:r w:rsidR="003D5AAD" w:rsidRPr="00574368">
        <w:rPr>
          <w:szCs w:val="24"/>
        </w:rPr>
        <w:t xml:space="preserve">equest for </w:t>
      </w:r>
      <w:r w:rsidR="00E9327E">
        <w:rPr>
          <w:szCs w:val="24"/>
        </w:rPr>
        <w:t xml:space="preserve">Qualifications </w:t>
      </w:r>
      <w:r w:rsidR="003D5AAD" w:rsidRPr="00574368">
        <w:rPr>
          <w:szCs w:val="24"/>
        </w:rPr>
        <w:t>shall be addressed</w:t>
      </w:r>
      <w:r w:rsidR="002C1ABA">
        <w:rPr>
          <w:szCs w:val="24"/>
        </w:rPr>
        <w:t>, in writing,</w:t>
      </w:r>
      <w:r w:rsidR="003D5AAD" w:rsidRPr="00574368">
        <w:rPr>
          <w:szCs w:val="24"/>
        </w:rPr>
        <w:t xml:space="preserve"> to </w:t>
      </w:r>
      <w:r w:rsidR="003D5AAD" w:rsidRPr="002C1ABA">
        <w:rPr>
          <w:szCs w:val="24"/>
        </w:rPr>
        <w:t xml:space="preserve">this individual no later than </w:t>
      </w:r>
      <w:r w:rsidR="00321573">
        <w:rPr>
          <w:szCs w:val="24"/>
        </w:rPr>
        <w:t>5</w:t>
      </w:r>
      <w:r w:rsidR="003D5AAD" w:rsidRPr="002C1ABA">
        <w:rPr>
          <w:szCs w:val="24"/>
        </w:rPr>
        <w:t xml:space="preserve"> business days prior to the Date Due above. </w:t>
      </w:r>
    </w:p>
    <w:p w14:paraId="22B38AE9" w14:textId="77777777" w:rsidR="00047BE6" w:rsidRPr="002C1ABA" w:rsidRDefault="00047BE6" w:rsidP="00047BE6">
      <w:pPr>
        <w:tabs>
          <w:tab w:val="left" w:pos="4680"/>
        </w:tabs>
        <w:rPr>
          <w:strike/>
          <w:szCs w:val="24"/>
        </w:rPr>
      </w:pPr>
    </w:p>
    <w:p w14:paraId="5CE4C36A" w14:textId="24FF97C5" w:rsidR="00047BE6" w:rsidRDefault="00047BE6" w:rsidP="00047BE6">
      <w:pPr>
        <w:pStyle w:val="ListParagraph"/>
        <w:numPr>
          <w:ilvl w:val="0"/>
          <w:numId w:val="23"/>
        </w:numPr>
        <w:tabs>
          <w:tab w:val="left" w:pos="4680"/>
        </w:tabs>
        <w:rPr>
          <w:b/>
          <w:szCs w:val="24"/>
        </w:rPr>
      </w:pPr>
      <w:r w:rsidRPr="00C32FA5">
        <w:rPr>
          <w:b/>
          <w:szCs w:val="24"/>
        </w:rPr>
        <w:t xml:space="preserve">INTRODUCTION </w:t>
      </w:r>
    </w:p>
    <w:p w14:paraId="7C6E2A84" w14:textId="77777777" w:rsidR="00C4705D" w:rsidRPr="00C32FA5" w:rsidRDefault="00C4705D" w:rsidP="00C4705D">
      <w:pPr>
        <w:pStyle w:val="ListParagraph"/>
        <w:tabs>
          <w:tab w:val="left" w:pos="4680"/>
        </w:tabs>
        <w:rPr>
          <w:b/>
          <w:szCs w:val="24"/>
        </w:rPr>
      </w:pPr>
    </w:p>
    <w:p w14:paraId="11C47CA9" w14:textId="4AB68272" w:rsidR="00CF326F" w:rsidRPr="00CF326F" w:rsidRDefault="00CF326F" w:rsidP="00CF326F">
      <w:pPr>
        <w:widowControl w:val="0"/>
        <w:jc w:val="both"/>
        <w:rPr>
          <w:snapToGrid w:val="0"/>
          <w:color w:val="FF0000"/>
          <w:szCs w:val="24"/>
        </w:rPr>
      </w:pPr>
      <w:r w:rsidRPr="00CF326F">
        <w:rPr>
          <w:snapToGrid w:val="0"/>
          <w:szCs w:val="24"/>
        </w:rPr>
        <w:t xml:space="preserve">The Town of </w:t>
      </w:r>
      <w:r w:rsidR="006A07BC" w:rsidRPr="00EC2BDD">
        <w:rPr>
          <w:snapToGrid w:val="0"/>
          <w:szCs w:val="24"/>
        </w:rPr>
        <w:t>Roxbury</w:t>
      </w:r>
      <w:r w:rsidRPr="00CF326F">
        <w:rPr>
          <w:snapToGrid w:val="0"/>
          <w:szCs w:val="24"/>
        </w:rPr>
        <w:t xml:space="preserve">, Vermont, herein after referred to as the </w:t>
      </w:r>
      <w:r w:rsidR="00321573">
        <w:rPr>
          <w:snapToGrid w:val="0"/>
          <w:szCs w:val="24"/>
        </w:rPr>
        <w:t>Municipality</w:t>
      </w:r>
      <w:r w:rsidRPr="00CF326F">
        <w:rPr>
          <w:snapToGrid w:val="0"/>
          <w:szCs w:val="24"/>
        </w:rPr>
        <w:t xml:space="preserve">, is soliciting Statements of Qualification for Construction Inspection Services for the above referenced project.  The project </w:t>
      </w:r>
      <w:r w:rsidR="006A07BC">
        <w:rPr>
          <w:snapToGrid w:val="0"/>
          <w:szCs w:val="24"/>
        </w:rPr>
        <w:t xml:space="preserve">includes, but </w:t>
      </w:r>
      <w:r w:rsidR="004A6F57">
        <w:rPr>
          <w:snapToGrid w:val="0"/>
          <w:szCs w:val="24"/>
        </w:rPr>
        <w:t>is</w:t>
      </w:r>
      <w:r w:rsidR="006A07BC">
        <w:rPr>
          <w:snapToGrid w:val="0"/>
          <w:szCs w:val="24"/>
        </w:rPr>
        <w:t xml:space="preserve"> not limited to, the following:  erosion control, heavy rip-rap, slope repair, box cutting, gravel, paving and guardrails.</w:t>
      </w:r>
    </w:p>
    <w:p w14:paraId="7A136EFF" w14:textId="77777777" w:rsidR="006243CE" w:rsidRPr="009F2C95" w:rsidRDefault="006243CE" w:rsidP="00C4705D">
      <w:pPr>
        <w:widowControl w:val="0"/>
        <w:rPr>
          <w:snapToGrid w:val="0"/>
          <w:szCs w:val="24"/>
        </w:rPr>
      </w:pPr>
    </w:p>
    <w:p w14:paraId="559D9BC2" w14:textId="4BA53510" w:rsidR="00321573" w:rsidRPr="00003515" w:rsidRDefault="00321573" w:rsidP="00321573">
      <w:pPr>
        <w:widowControl w:val="0"/>
        <w:rPr>
          <w:snapToGrid w:val="0"/>
          <w:szCs w:val="24"/>
        </w:rPr>
      </w:pPr>
      <w:r w:rsidRPr="004D62AC">
        <w:rPr>
          <w:szCs w:val="24"/>
        </w:rPr>
        <w:t xml:space="preserve">The project </w:t>
      </w:r>
      <w:r>
        <w:rPr>
          <w:szCs w:val="24"/>
        </w:rPr>
        <w:t>is</w:t>
      </w:r>
      <w:r w:rsidRPr="004D62AC">
        <w:rPr>
          <w:szCs w:val="24"/>
        </w:rPr>
        <w:t xml:space="preserve"> managed </w:t>
      </w:r>
      <w:r>
        <w:rPr>
          <w:szCs w:val="24"/>
        </w:rPr>
        <w:t xml:space="preserve">locally </w:t>
      </w:r>
      <w:r w:rsidRPr="004D62AC">
        <w:rPr>
          <w:szCs w:val="24"/>
        </w:rPr>
        <w:t xml:space="preserve">by </w:t>
      </w:r>
      <w:r w:rsidR="006A07BC" w:rsidRPr="00EC2BDD">
        <w:rPr>
          <w:szCs w:val="24"/>
        </w:rPr>
        <w:t>David McShane,</w:t>
      </w:r>
      <w:r w:rsidRPr="00EC2BDD">
        <w:rPr>
          <w:szCs w:val="24"/>
        </w:rPr>
        <w:t xml:space="preserve"> </w:t>
      </w:r>
      <w:r>
        <w:rPr>
          <w:szCs w:val="24"/>
        </w:rPr>
        <w:t>Municipal Project Manager (MPM).</w:t>
      </w:r>
      <w:r w:rsidRPr="004D62AC">
        <w:rPr>
          <w:szCs w:val="24"/>
        </w:rPr>
        <w:t xml:space="preserve"> </w:t>
      </w:r>
      <w:r w:rsidRPr="00574368">
        <w:rPr>
          <w:snapToGrid w:val="0"/>
          <w:szCs w:val="24"/>
        </w:rPr>
        <w:t xml:space="preserve">The owner of the project is the </w:t>
      </w:r>
      <w:r w:rsidR="006A07BC" w:rsidRPr="00EC2BDD">
        <w:rPr>
          <w:snapToGrid w:val="0"/>
          <w:szCs w:val="24"/>
        </w:rPr>
        <w:t xml:space="preserve">Town of </w:t>
      </w:r>
      <w:r w:rsidR="004A6F57" w:rsidRPr="00EC2BDD">
        <w:rPr>
          <w:snapToGrid w:val="0"/>
          <w:szCs w:val="24"/>
        </w:rPr>
        <w:t>R</w:t>
      </w:r>
      <w:r w:rsidR="006A07BC" w:rsidRPr="00EC2BDD">
        <w:rPr>
          <w:snapToGrid w:val="0"/>
          <w:szCs w:val="24"/>
        </w:rPr>
        <w:t>oxbury</w:t>
      </w:r>
      <w:r w:rsidRPr="00EC2BDD">
        <w:rPr>
          <w:snapToGrid w:val="0"/>
          <w:szCs w:val="24"/>
        </w:rPr>
        <w:t xml:space="preserve"> </w:t>
      </w:r>
      <w:r w:rsidRPr="00574368">
        <w:rPr>
          <w:snapToGrid w:val="0"/>
          <w:szCs w:val="24"/>
        </w:rPr>
        <w:t xml:space="preserve">and </w:t>
      </w:r>
      <w:r>
        <w:rPr>
          <w:snapToGrid w:val="0"/>
          <w:szCs w:val="24"/>
        </w:rPr>
        <w:t xml:space="preserve">the ultimate </w:t>
      </w:r>
      <w:r w:rsidRPr="00574368">
        <w:rPr>
          <w:snapToGrid w:val="0"/>
          <w:szCs w:val="24"/>
        </w:rPr>
        <w:t xml:space="preserve">authority for the </w:t>
      </w:r>
      <w:r>
        <w:rPr>
          <w:snapToGrid w:val="0"/>
          <w:szCs w:val="24"/>
        </w:rPr>
        <w:t>construction inspection services c</w:t>
      </w:r>
      <w:r w:rsidRPr="00574368">
        <w:rPr>
          <w:snapToGrid w:val="0"/>
          <w:szCs w:val="24"/>
        </w:rPr>
        <w:t>onsultant during the project rests with the Town of</w:t>
      </w:r>
      <w:r w:rsidR="006A07BC">
        <w:rPr>
          <w:snapToGrid w:val="0"/>
          <w:szCs w:val="24"/>
        </w:rPr>
        <w:t xml:space="preserve"> Roxbury</w:t>
      </w:r>
      <w:r w:rsidRPr="00574368">
        <w:rPr>
          <w:snapToGrid w:val="0"/>
          <w:szCs w:val="24"/>
        </w:rPr>
        <w:t xml:space="preserve"> Selectboard</w:t>
      </w:r>
      <w:r>
        <w:rPr>
          <w:snapToGrid w:val="0"/>
          <w:szCs w:val="24"/>
        </w:rPr>
        <w:t>, through its Municipal Project manager.</w:t>
      </w:r>
    </w:p>
    <w:p w14:paraId="1A6D50AC" w14:textId="77777777" w:rsidR="00321573" w:rsidRPr="008128D0" w:rsidRDefault="00321573" w:rsidP="00321573">
      <w:pPr>
        <w:widowControl w:val="0"/>
        <w:jc w:val="both"/>
        <w:rPr>
          <w:snapToGrid w:val="0"/>
          <w:szCs w:val="24"/>
        </w:rPr>
      </w:pPr>
    </w:p>
    <w:p w14:paraId="6EBC9F3D" w14:textId="115A5EA8" w:rsidR="00321573" w:rsidRPr="008128D0" w:rsidRDefault="00321573" w:rsidP="00321573">
      <w:pPr>
        <w:widowControl w:val="0"/>
        <w:rPr>
          <w:snapToGrid w:val="0"/>
          <w:szCs w:val="24"/>
        </w:rPr>
      </w:pPr>
      <w:r w:rsidRPr="008128D0">
        <w:rPr>
          <w:snapToGrid w:val="0"/>
          <w:szCs w:val="24"/>
        </w:rPr>
        <w:t xml:space="preserve">The municipality has </w:t>
      </w:r>
      <w:r>
        <w:rPr>
          <w:snapToGrid w:val="0"/>
          <w:szCs w:val="24"/>
        </w:rPr>
        <w:t xml:space="preserve">also </w:t>
      </w:r>
      <w:r w:rsidRPr="008128D0">
        <w:rPr>
          <w:snapToGrid w:val="0"/>
          <w:szCs w:val="24"/>
        </w:rPr>
        <w:t xml:space="preserve">contracted with </w:t>
      </w:r>
      <w:r w:rsidR="006A07BC" w:rsidRPr="00EC2BDD">
        <w:rPr>
          <w:snapToGrid w:val="0"/>
          <w:szCs w:val="24"/>
        </w:rPr>
        <w:t>Dubois &amp; King</w:t>
      </w:r>
      <w:r w:rsidRPr="00EC2BDD">
        <w:rPr>
          <w:snapToGrid w:val="0"/>
          <w:szCs w:val="24"/>
        </w:rPr>
        <w:t xml:space="preserve"> </w:t>
      </w:r>
      <w:r w:rsidRPr="008128D0">
        <w:rPr>
          <w:snapToGrid w:val="0"/>
          <w:szCs w:val="24"/>
        </w:rPr>
        <w:t>to provide engineering support during the construction phase.</w:t>
      </w:r>
      <w:r w:rsidRPr="00F777F5">
        <w:rPr>
          <w:szCs w:val="24"/>
        </w:rPr>
        <w:t xml:space="preserve"> </w:t>
      </w:r>
    </w:p>
    <w:p w14:paraId="699FEE62" w14:textId="77777777" w:rsidR="006243CE" w:rsidRPr="009F2C95" w:rsidRDefault="006243CE" w:rsidP="00C4705D">
      <w:pPr>
        <w:widowControl w:val="0"/>
        <w:rPr>
          <w:snapToGrid w:val="0"/>
          <w:szCs w:val="24"/>
        </w:rPr>
      </w:pPr>
    </w:p>
    <w:p w14:paraId="79693BDF" w14:textId="1F61F58E" w:rsidR="00321573" w:rsidRPr="008128D0" w:rsidRDefault="00321573" w:rsidP="00321573">
      <w:pPr>
        <w:widowControl w:val="0"/>
        <w:jc w:val="both"/>
        <w:rPr>
          <w:snapToGrid w:val="0"/>
          <w:szCs w:val="24"/>
        </w:rPr>
      </w:pPr>
      <w:r w:rsidRPr="008128D0">
        <w:rPr>
          <w:snapToGrid w:val="0"/>
          <w:szCs w:val="24"/>
        </w:rPr>
        <w:t xml:space="preserve">The project is being developed through the Municipal Assistance Bureau (MAB) of the Vermont Agency of Transportation (VTrans).  Although the project is managed locally, the use of Federal </w:t>
      </w:r>
      <w:r w:rsidRPr="00EC2BDD">
        <w:rPr>
          <w:snapToGrid w:val="0"/>
          <w:szCs w:val="24"/>
        </w:rPr>
        <w:t xml:space="preserve">and State </w:t>
      </w:r>
      <w:r w:rsidRPr="008128D0">
        <w:rPr>
          <w:snapToGrid w:val="0"/>
          <w:szCs w:val="24"/>
        </w:rPr>
        <w:t xml:space="preserve">funds requires that permitting, environmental, and right-of-way (ROW) processes follow pertinent Federal and State regulations.  One requirement of locally managed Federal Aid projects is that the municipality provides the necessary oversight of the construction phase.  This oversight includes inspection and sampling/testing of construction materials.  This RFP seeks to hire a consultant that can provide these services to the </w:t>
      </w:r>
      <w:r w:rsidRPr="00EC2BDD">
        <w:rPr>
          <w:snapToGrid w:val="0"/>
          <w:szCs w:val="24"/>
        </w:rPr>
        <w:t xml:space="preserve">Town of </w:t>
      </w:r>
      <w:r w:rsidR="006A07BC" w:rsidRPr="00EC2BDD">
        <w:rPr>
          <w:snapToGrid w:val="0"/>
          <w:szCs w:val="24"/>
        </w:rPr>
        <w:t>Roxbury</w:t>
      </w:r>
      <w:r w:rsidRPr="008128D0">
        <w:rPr>
          <w:snapToGrid w:val="0"/>
          <w:szCs w:val="24"/>
        </w:rPr>
        <w:t>.</w:t>
      </w:r>
    </w:p>
    <w:p w14:paraId="2899F1BD" w14:textId="77777777" w:rsidR="00321573" w:rsidRDefault="00321573" w:rsidP="00321573">
      <w:pPr>
        <w:tabs>
          <w:tab w:val="left" w:pos="4680"/>
        </w:tabs>
        <w:rPr>
          <w:szCs w:val="24"/>
        </w:rPr>
      </w:pPr>
    </w:p>
    <w:p w14:paraId="30FBCCD8" w14:textId="31E74FE2" w:rsidR="00321573" w:rsidRDefault="00321573" w:rsidP="00321573">
      <w:pPr>
        <w:tabs>
          <w:tab w:val="left" w:pos="4680"/>
        </w:tabs>
        <w:rPr>
          <w:szCs w:val="24"/>
        </w:rPr>
      </w:pPr>
      <w:r w:rsidRPr="004D62AC">
        <w:rPr>
          <w:szCs w:val="24"/>
        </w:rPr>
        <w:t xml:space="preserve">Questions related to the </w:t>
      </w:r>
      <w:r>
        <w:rPr>
          <w:szCs w:val="24"/>
        </w:rPr>
        <w:t>MAB</w:t>
      </w:r>
      <w:r w:rsidRPr="004D62AC">
        <w:rPr>
          <w:szCs w:val="24"/>
        </w:rPr>
        <w:t xml:space="preserve"> project development process can be answered by</w:t>
      </w:r>
      <w:r w:rsidR="00620BF2">
        <w:rPr>
          <w:szCs w:val="24"/>
        </w:rPr>
        <w:t xml:space="preserve"> the</w:t>
      </w:r>
      <w:r w:rsidR="00C4419A" w:rsidRPr="00476FA3">
        <w:rPr>
          <w:szCs w:val="24"/>
        </w:rPr>
        <w:t xml:space="preserve"> </w:t>
      </w:r>
      <w:r w:rsidRPr="004D62AC">
        <w:rPr>
          <w:szCs w:val="24"/>
        </w:rPr>
        <w:t>VTrans Project Supervisor</w:t>
      </w:r>
      <w:r w:rsidR="006A07BC">
        <w:rPr>
          <w:szCs w:val="24"/>
        </w:rPr>
        <w:t xml:space="preserve"> Chris Hunt</w:t>
      </w:r>
      <w:r w:rsidRPr="00620BF2">
        <w:rPr>
          <w:szCs w:val="24"/>
        </w:rPr>
        <w:t xml:space="preserve">, </w:t>
      </w:r>
      <w:r w:rsidRPr="004D62AC">
        <w:rPr>
          <w:szCs w:val="24"/>
        </w:rPr>
        <w:t xml:space="preserve">Municipal Assistance Bureau, </w:t>
      </w:r>
      <w:r>
        <w:rPr>
          <w:szCs w:val="24"/>
        </w:rPr>
        <w:t xml:space="preserve">by </w:t>
      </w:r>
      <w:r w:rsidRPr="004D62AC">
        <w:rPr>
          <w:szCs w:val="24"/>
        </w:rPr>
        <w:t xml:space="preserve">phone </w:t>
      </w:r>
      <w:r w:rsidR="00782E90">
        <w:rPr>
          <w:szCs w:val="24"/>
        </w:rPr>
        <w:t>at</w:t>
      </w:r>
      <w:r>
        <w:rPr>
          <w:szCs w:val="24"/>
        </w:rPr>
        <w:t xml:space="preserve"> </w:t>
      </w:r>
      <w:r w:rsidRPr="004D62AC">
        <w:rPr>
          <w:szCs w:val="24"/>
        </w:rPr>
        <w:t>(802</w:t>
      </w:r>
      <w:r w:rsidRPr="00EC2BDD">
        <w:rPr>
          <w:szCs w:val="24"/>
        </w:rPr>
        <w:t xml:space="preserve">) </w:t>
      </w:r>
      <w:r w:rsidR="006A07BC" w:rsidRPr="00EC2BDD">
        <w:rPr>
          <w:szCs w:val="24"/>
        </w:rPr>
        <w:t>595-4556</w:t>
      </w:r>
      <w:r w:rsidRPr="00EC2BDD">
        <w:rPr>
          <w:szCs w:val="24"/>
        </w:rPr>
        <w:t xml:space="preserve"> </w:t>
      </w:r>
      <w:r w:rsidRPr="004D62AC">
        <w:rPr>
          <w:szCs w:val="24"/>
        </w:rPr>
        <w:t xml:space="preserve">or email </w:t>
      </w:r>
      <w:r w:rsidR="00782E90">
        <w:rPr>
          <w:szCs w:val="24"/>
        </w:rPr>
        <w:t>at</w:t>
      </w:r>
      <w:r>
        <w:rPr>
          <w:szCs w:val="24"/>
        </w:rPr>
        <w:t xml:space="preserve"> </w:t>
      </w:r>
      <w:hyperlink r:id="rId12" w:history="1">
        <w:r w:rsidR="006A07BC" w:rsidRPr="003121D6">
          <w:rPr>
            <w:rStyle w:val="Hyperlink"/>
            <w:szCs w:val="24"/>
          </w:rPr>
          <w:t>Chris.Hunt@vermont.gov</w:t>
        </w:r>
      </w:hyperlink>
      <w:r w:rsidRPr="004D62AC">
        <w:rPr>
          <w:szCs w:val="24"/>
        </w:rPr>
        <w:t>.</w:t>
      </w:r>
    </w:p>
    <w:p w14:paraId="32BD679A" w14:textId="77777777" w:rsidR="001F5230" w:rsidRPr="001F5230" w:rsidRDefault="001F5230" w:rsidP="001F5230">
      <w:pPr>
        <w:jc w:val="both"/>
        <w:rPr>
          <w:snapToGrid w:val="0"/>
          <w:szCs w:val="24"/>
        </w:rPr>
      </w:pPr>
    </w:p>
    <w:p w14:paraId="3114BF32" w14:textId="43A4E5E4" w:rsidR="001F5230" w:rsidRPr="008128D0" w:rsidRDefault="001F5230" w:rsidP="001F5230">
      <w:pPr>
        <w:widowControl w:val="0"/>
        <w:rPr>
          <w:snapToGrid w:val="0"/>
          <w:szCs w:val="24"/>
        </w:rPr>
      </w:pPr>
      <w:r w:rsidRPr="008128D0">
        <w:rPr>
          <w:snapToGrid w:val="0"/>
          <w:szCs w:val="24"/>
        </w:rPr>
        <w:t>Final plans for this project are available for viewing at the</w:t>
      </w:r>
      <w:r w:rsidR="006A07BC">
        <w:rPr>
          <w:snapToGrid w:val="0"/>
          <w:szCs w:val="24"/>
        </w:rPr>
        <w:t xml:space="preserve"> Roxbury Town Offices, 1664 Roxbury Road, Roxbury, Vermont. </w:t>
      </w:r>
      <w:r w:rsidRPr="008128D0">
        <w:rPr>
          <w:snapToGrid w:val="0"/>
          <w:szCs w:val="24"/>
        </w:rPr>
        <w:t xml:space="preserve"> </w:t>
      </w:r>
      <w:r w:rsidRPr="00EC2BDD">
        <w:rPr>
          <w:snapToGrid w:val="0"/>
          <w:szCs w:val="24"/>
        </w:rPr>
        <w:t xml:space="preserve">The Town Office is open </w:t>
      </w:r>
      <w:r w:rsidR="006A07BC" w:rsidRPr="00EC2BDD">
        <w:rPr>
          <w:snapToGrid w:val="0"/>
          <w:szCs w:val="24"/>
        </w:rPr>
        <w:t>Tuesday</w:t>
      </w:r>
      <w:r w:rsidRPr="00EC2BDD">
        <w:rPr>
          <w:snapToGrid w:val="0"/>
          <w:szCs w:val="24"/>
        </w:rPr>
        <w:t xml:space="preserve"> through </w:t>
      </w:r>
      <w:r w:rsidR="006A07BC" w:rsidRPr="00EC2BDD">
        <w:rPr>
          <w:snapToGrid w:val="0"/>
          <w:szCs w:val="24"/>
        </w:rPr>
        <w:t>Thursday</w:t>
      </w:r>
      <w:r w:rsidRPr="00EC2BDD">
        <w:rPr>
          <w:snapToGrid w:val="0"/>
          <w:szCs w:val="24"/>
        </w:rPr>
        <w:t xml:space="preserve">, </w:t>
      </w:r>
      <w:r w:rsidR="006A07BC" w:rsidRPr="00EC2BDD">
        <w:rPr>
          <w:snapToGrid w:val="0"/>
          <w:szCs w:val="24"/>
        </w:rPr>
        <w:t>9:00</w:t>
      </w:r>
      <w:r w:rsidRPr="00EC2BDD">
        <w:rPr>
          <w:snapToGrid w:val="0"/>
          <w:szCs w:val="24"/>
        </w:rPr>
        <w:t xml:space="preserve"> am to </w:t>
      </w:r>
      <w:r w:rsidR="006A07BC" w:rsidRPr="00EC2BDD">
        <w:rPr>
          <w:snapToGrid w:val="0"/>
          <w:szCs w:val="24"/>
        </w:rPr>
        <w:t>noon/1:00 pm to 4</w:t>
      </w:r>
      <w:r w:rsidR="004A6F57" w:rsidRPr="00EC2BDD">
        <w:rPr>
          <w:snapToGrid w:val="0"/>
          <w:szCs w:val="24"/>
        </w:rPr>
        <w:t>:00</w:t>
      </w:r>
      <w:r w:rsidRPr="00EC2BDD">
        <w:rPr>
          <w:snapToGrid w:val="0"/>
          <w:szCs w:val="24"/>
        </w:rPr>
        <w:t xml:space="preserve"> pm</w:t>
      </w:r>
      <w:r w:rsidR="004A6F57" w:rsidRPr="00EC2BDD">
        <w:rPr>
          <w:snapToGrid w:val="0"/>
          <w:szCs w:val="24"/>
        </w:rPr>
        <w:t xml:space="preserve"> and Friday 9:00 am to noon</w:t>
      </w:r>
      <w:r w:rsidRPr="008128D0">
        <w:rPr>
          <w:snapToGrid w:val="0"/>
          <w:szCs w:val="24"/>
        </w:rPr>
        <w:t xml:space="preserve">. Call the MPM at </w:t>
      </w:r>
      <w:r w:rsidR="006A07BC" w:rsidRPr="00EC2BDD">
        <w:rPr>
          <w:snapToGrid w:val="0"/>
          <w:szCs w:val="24"/>
        </w:rPr>
        <w:t>(802)777-5052</w:t>
      </w:r>
      <w:r w:rsidRPr="00EC2BDD">
        <w:rPr>
          <w:snapToGrid w:val="0"/>
          <w:szCs w:val="24"/>
        </w:rPr>
        <w:t xml:space="preserve"> </w:t>
      </w:r>
      <w:r w:rsidRPr="008128D0">
        <w:rPr>
          <w:snapToGrid w:val="0"/>
          <w:szCs w:val="24"/>
        </w:rPr>
        <w:t xml:space="preserve">to schedule an alternate day if these times are not possible. </w:t>
      </w:r>
      <w:r w:rsidR="00C145CB">
        <w:rPr>
          <w:snapToGrid w:val="0"/>
          <w:szCs w:val="24"/>
        </w:rPr>
        <w:t xml:space="preserve">Any consultant expressing interest in </w:t>
      </w:r>
      <w:r w:rsidR="00C145CB">
        <w:rPr>
          <w:snapToGrid w:val="0"/>
          <w:szCs w:val="24"/>
        </w:rPr>
        <w:lastRenderedPageBreak/>
        <w:t>this project, upon request to the Roxbury Town Clerk, plans can be sent electronically.</w:t>
      </w:r>
      <w:r w:rsidRPr="008128D0">
        <w:rPr>
          <w:snapToGrid w:val="0"/>
          <w:szCs w:val="24"/>
        </w:rPr>
        <w:t xml:space="preserve"> The selected Construction Inspection individual or firm will be provided a copy of the Contract Documents and the Construction Plans at no charge.</w:t>
      </w:r>
    </w:p>
    <w:p w14:paraId="5E3B6D70" w14:textId="77777777" w:rsidR="00C4705D" w:rsidRPr="008A6D25" w:rsidRDefault="00C4705D" w:rsidP="00C4705D">
      <w:pPr>
        <w:widowControl w:val="0"/>
        <w:ind w:firstLine="720"/>
        <w:rPr>
          <w:snapToGrid w:val="0"/>
          <w:color w:val="FF0000"/>
          <w:szCs w:val="24"/>
        </w:rPr>
      </w:pPr>
    </w:p>
    <w:p w14:paraId="1F2C2169" w14:textId="70A4A2E4" w:rsidR="00047BE6" w:rsidRPr="00C32FA5" w:rsidRDefault="00C4705D" w:rsidP="00047BE6">
      <w:pPr>
        <w:pStyle w:val="ListParagraph"/>
        <w:numPr>
          <w:ilvl w:val="0"/>
          <w:numId w:val="23"/>
        </w:numPr>
        <w:tabs>
          <w:tab w:val="left" w:pos="3420"/>
          <w:tab w:val="left" w:pos="3690"/>
          <w:tab w:val="left" w:pos="4680"/>
        </w:tabs>
        <w:jc w:val="both"/>
        <w:rPr>
          <w:b/>
          <w:szCs w:val="24"/>
        </w:rPr>
      </w:pPr>
      <w:r>
        <w:rPr>
          <w:b/>
          <w:szCs w:val="24"/>
        </w:rPr>
        <w:t>PROJECT REQUIREMENTS</w:t>
      </w:r>
    </w:p>
    <w:p w14:paraId="2E2E81CC" w14:textId="77777777" w:rsidR="00136E1D" w:rsidRDefault="00136E1D" w:rsidP="00136E1D">
      <w:pPr>
        <w:widowControl w:val="0"/>
        <w:rPr>
          <w:snapToGrid w:val="0"/>
          <w:szCs w:val="24"/>
        </w:rPr>
      </w:pPr>
    </w:p>
    <w:p w14:paraId="1693E7A5" w14:textId="2B426BCE" w:rsidR="00136E1D" w:rsidRDefault="00136E1D" w:rsidP="00136E1D">
      <w:pPr>
        <w:widowControl w:val="0"/>
        <w:rPr>
          <w:snapToGrid w:val="0"/>
          <w:szCs w:val="24"/>
        </w:rPr>
      </w:pPr>
      <w:r w:rsidRPr="00574368">
        <w:rPr>
          <w:snapToGrid w:val="0"/>
          <w:szCs w:val="24"/>
        </w:rPr>
        <w:t>All work will be accomplished in accordance with the following:</w:t>
      </w:r>
    </w:p>
    <w:p w14:paraId="432A6382" w14:textId="77777777" w:rsidR="00136E1D" w:rsidRDefault="00136E1D" w:rsidP="00136E1D">
      <w:pPr>
        <w:widowControl w:val="0"/>
        <w:rPr>
          <w:snapToGrid w:val="0"/>
          <w:szCs w:val="24"/>
        </w:rPr>
      </w:pPr>
    </w:p>
    <w:p w14:paraId="656B1198" w14:textId="797C1A30" w:rsidR="001F5230" w:rsidRPr="008128D0" w:rsidRDefault="001F5230" w:rsidP="001F5230">
      <w:pPr>
        <w:widowControl w:val="0"/>
        <w:numPr>
          <w:ilvl w:val="0"/>
          <w:numId w:val="31"/>
        </w:numPr>
        <w:tabs>
          <w:tab w:val="num" w:pos="720"/>
        </w:tabs>
        <w:ind w:left="720"/>
        <w:jc w:val="both"/>
        <w:rPr>
          <w:snapToGrid w:val="0"/>
          <w:color w:val="000000"/>
          <w:szCs w:val="24"/>
        </w:rPr>
      </w:pPr>
      <w:r w:rsidRPr="008128D0">
        <w:rPr>
          <w:snapToGrid w:val="0"/>
          <w:color w:val="000000"/>
          <w:szCs w:val="24"/>
        </w:rPr>
        <w:t xml:space="preserve">Current MAB Guidebook for </w:t>
      </w:r>
      <w:r>
        <w:rPr>
          <w:snapToGrid w:val="0"/>
          <w:color w:val="000000"/>
          <w:szCs w:val="24"/>
        </w:rPr>
        <w:t>Municipally</w:t>
      </w:r>
      <w:r w:rsidRPr="008128D0">
        <w:rPr>
          <w:snapToGrid w:val="0"/>
          <w:color w:val="000000"/>
          <w:szCs w:val="24"/>
        </w:rPr>
        <w:t xml:space="preserve"> Managed Projects</w:t>
      </w:r>
      <w:r>
        <w:rPr>
          <w:snapToGrid w:val="0"/>
          <w:color w:val="000000"/>
          <w:szCs w:val="24"/>
        </w:rPr>
        <w:t xml:space="preserve"> (found on the VTrans MAB websit</w:t>
      </w:r>
      <w:r w:rsidR="00620BF2">
        <w:rPr>
          <w:snapToGrid w:val="0"/>
          <w:color w:val="000000"/>
          <w:szCs w:val="24"/>
        </w:rPr>
        <w:t xml:space="preserve">e </w:t>
      </w:r>
      <w:hyperlink r:id="rId13" w:history="1">
        <w:r w:rsidR="00620BF2" w:rsidRPr="00C57A47">
          <w:rPr>
            <w:rStyle w:val="Hyperlink"/>
            <w:snapToGrid w:val="0"/>
            <w:szCs w:val="24"/>
          </w:rPr>
          <w:t>https://vtrans.vermont.gov/highway/local-projects</w:t>
        </w:r>
      </w:hyperlink>
      <w:r w:rsidR="00620BF2">
        <w:rPr>
          <w:snapToGrid w:val="0"/>
          <w:szCs w:val="24"/>
        </w:rPr>
        <w:t xml:space="preserve"> )</w:t>
      </w:r>
      <w:r>
        <w:rPr>
          <w:snapToGrid w:val="0"/>
          <w:color w:val="000000"/>
          <w:szCs w:val="24"/>
        </w:rPr>
        <w:t>.</w:t>
      </w:r>
    </w:p>
    <w:p w14:paraId="578ECE0F" w14:textId="77777777" w:rsidR="001F5230" w:rsidRPr="008128D0" w:rsidRDefault="001F5230" w:rsidP="001F5230">
      <w:pPr>
        <w:widowControl w:val="0"/>
        <w:numPr>
          <w:ilvl w:val="0"/>
          <w:numId w:val="31"/>
        </w:numPr>
        <w:tabs>
          <w:tab w:val="num" w:pos="720"/>
        </w:tabs>
        <w:ind w:left="720"/>
        <w:jc w:val="both"/>
        <w:rPr>
          <w:snapToGrid w:val="0"/>
          <w:color w:val="000000"/>
          <w:szCs w:val="24"/>
        </w:rPr>
      </w:pPr>
      <w:r w:rsidRPr="008128D0">
        <w:rPr>
          <w:snapToGrid w:val="0"/>
          <w:color w:val="000000"/>
          <w:szCs w:val="24"/>
        </w:rPr>
        <w:t xml:space="preserve">Specifications for Contractor Services </w:t>
      </w:r>
      <w:r>
        <w:rPr>
          <w:snapToGrid w:val="0"/>
          <w:color w:val="000000"/>
          <w:szCs w:val="24"/>
        </w:rPr>
        <w:t>(found on the VTrans MAB website</w:t>
      </w:r>
      <w:r w:rsidRPr="008128D0">
        <w:rPr>
          <w:snapToGrid w:val="0"/>
          <w:color w:val="000000"/>
          <w:szCs w:val="24"/>
        </w:rPr>
        <w:t>)</w:t>
      </w:r>
      <w:r>
        <w:rPr>
          <w:snapToGrid w:val="0"/>
          <w:color w:val="000000"/>
          <w:szCs w:val="24"/>
        </w:rPr>
        <w:t>.</w:t>
      </w:r>
    </w:p>
    <w:p w14:paraId="1C83E720" w14:textId="77777777" w:rsidR="001F5230" w:rsidRPr="008128D0" w:rsidRDefault="001F5230" w:rsidP="001F5230">
      <w:pPr>
        <w:widowControl w:val="0"/>
        <w:numPr>
          <w:ilvl w:val="0"/>
          <w:numId w:val="31"/>
        </w:numPr>
        <w:tabs>
          <w:tab w:val="num" w:pos="720"/>
        </w:tabs>
        <w:ind w:left="720"/>
        <w:jc w:val="both"/>
        <w:rPr>
          <w:snapToGrid w:val="0"/>
          <w:color w:val="000000"/>
          <w:szCs w:val="24"/>
        </w:rPr>
      </w:pPr>
      <w:r w:rsidRPr="008128D0">
        <w:rPr>
          <w:snapToGrid w:val="0"/>
          <w:color w:val="000000"/>
          <w:szCs w:val="24"/>
        </w:rPr>
        <w:t>VTrans Construction Manual</w:t>
      </w:r>
    </w:p>
    <w:p w14:paraId="0B4669A8" w14:textId="77777777" w:rsidR="001F5230" w:rsidRPr="008128D0" w:rsidRDefault="001F5230" w:rsidP="001F5230">
      <w:pPr>
        <w:widowControl w:val="0"/>
        <w:numPr>
          <w:ilvl w:val="0"/>
          <w:numId w:val="31"/>
        </w:numPr>
        <w:tabs>
          <w:tab w:val="num" w:pos="720"/>
        </w:tabs>
        <w:ind w:left="720"/>
        <w:jc w:val="both"/>
        <w:rPr>
          <w:snapToGrid w:val="0"/>
          <w:color w:val="000000"/>
          <w:szCs w:val="24"/>
        </w:rPr>
      </w:pPr>
      <w:r w:rsidRPr="008128D0">
        <w:rPr>
          <w:snapToGrid w:val="0"/>
          <w:color w:val="000000"/>
          <w:szCs w:val="24"/>
        </w:rPr>
        <w:t>VTrans Route Survey Manual</w:t>
      </w:r>
    </w:p>
    <w:p w14:paraId="274FF9E5" w14:textId="77777777" w:rsidR="001F5230" w:rsidRPr="008128D0" w:rsidRDefault="001F5230" w:rsidP="001F5230">
      <w:pPr>
        <w:widowControl w:val="0"/>
        <w:numPr>
          <w:ilvl w:val="0"/>
          <w:numId w:val="31"/>
        </w:numPr>
        <w:tabs>
          <w:tab w:val="num" w:pos="720"/>
        </w:tabs>
        <w:ind w:left="720"/>
        <w:jc w:val="both"/>
        <w:rPr>
          <w:snapToGrid w:val="0"/>
          <w:color w:val="000000"/>
          <w:szCs w:val="24"/>
        </w:rPr>
      </w:pPr>
      <w:r w:rsidRPr="008128D0">
        <w:rPr>
          <w:snapToGrid w:val="0"/>
          <w:color w:val="000000"/>
          <w:szCs w:val="24"/>
        </w:rPr>
        <w:t>VTrans Quality Assurance Program and the VTrans Materials Sampling Manual</w:t>
      </w:r>
    </w:p>
    <w:p w14:paraId="423291F2" w14:textId="77777777" w:rsidR="001F5230" w:rsidRPr="008128D0" w:rsidRDefault="001F5230" w:rsidP="001F5230">
      <w:pPr>
        <w:widowControl w:val="0"/>
        <w:numPr>
          <w:ilvl w:val="0"/>
          <w:numId w:val="31"/>
        </w:numPr>
        <w:tabs>
          <w:tab w:val="num" w:pos="720"/>
        </w:tabs>
        <w:ind w:left="720"/>
        <w:jc w:val="both"/>
        <w:rPr>
          <w:snapToGrid w:val="0"/>
          <w:color w:val="000000"/>
          <w:szCs w:val="24"/>
        </w:rPr>
      </w:pPr>
      <w:r w:rsidRPr="008128D0">
        <w:rPr>
          <w:snapToGrid w:val="0"/>
          <w:color w:val="000000"/>
          <w:szCs w:val="24"/>
        </w:rPr>
        <w:t>VTrans Approved Products List</w:t>
      </w:r>
    </w:p>
    <w:p w14:paraId="2915BCE5" w14:textId="77777777" w:rsidR="001F5230" w:rsidRPr="008128D0" w:rsidRDefault="001F5230" w:rsidP="001F5230">
      <w:pPr>
        <w:widowControl w:val="0"/>
        <w:numPr>
          <w:ilvl w:val="0"/>
          <w:numId w:val="31"/>
        </w:numPr>
        <w:tabs>
          <w:tab w:val="num" w:pos="720"/>
        </w:tabs>
        <w:ind w:left="720"/>
        <w:jc w:val="both"/>
        <w:rPr>
          <w:snapToGrid w:val="0"/>
          <w:color w:val="000000"/>
          <w:szCs w:val="24"/>
        </w:rPr>
      </w:pPr>
      <w:r w:rsidRPr="008128D0">
        <w:rPr>
          <w:snapToGrid w:val="0"/>
          <w:color w:val="000000"/>
          <w:szCs w:val="24"/>
        </w:rPr>
        <w:t>VTrans List of Materials with Advance Certification</w:t>
      </w:r>
    </w:p>
    <w:p w14:paraId="41FC57B6" w14:textId="77777777" w:rsidR="001F5230" w:rsidRPr="008128D0" w:rsidRDefault="001F5230" w:rsidP="001F5230">
      <w:pPr>
        <w:widowControl w:val="0"/>
        <w:numPr>
          <w:ilvl w:val="0"/>
          <w:numId w:val="31"/>
        </w:numPr>
        <w:tabs>
          <w:tab w:val="num" w:pos="720"/>
        </w:tabs>
        <w:ind w:left="720"/>
        <w:jc w:val="both"/>
        <w:rPr>
          <w:snapToGrid w:val="0"/>
          <w:color w:val="000000"/>
          <w:szCs w:val="24"/>
        </w:rPr>
      </w:pPr>
      <w:r w:rsidRPr="008128D0">
        <w:rPr>
          <w:snapToGrid w:val="0"/>
          <w:color w:val="000000"/>
          <w:szCs w:val="24"/>
        </w:rPr>
        <w:t xml:space="preserve">Manual </w:t>
      </w:r>
      <w:r>
        <w:rPr>
          <w:snapToGrid w:val="0"/>
          <w:color w:val="000000"/>
          <w:szCs w:val="24"/>
        </w:rPr>
        <w:t>on</w:t>
      </w:r>
      <w:r w:rsidRPr="008128D0">
        <w:rPr>
          <w:snapToGrid w:val="0"/>
          <w:color w:val="000000"/>
          <w:szCs w:val="24"/>
        </w:rPr>
        <w:t xml:space="preserve"> Uniform Traffic Control Devices</w:t>
      </w:r>
    </w:p>
    <w:p w14:paraId="08BDB5A4" w14:textId="77777777" w:rsidR="001F5230" w:rsidRPr="008128D0" w:rsidRDefault="001F5230" w:rsidP="001F5230">
      <w:pPr>
        <w:widowControl w:val="0"/>
        <w:numPr>
          <w:ilvl w:val="0"/>
          <w:numId w:val="31"/>
        </w:numPr>
        <w:tabs>
          <w:tab w:val="num" w:pos="720"/>
        </w:tabs>
        <w:ind w:left="720"/>
        <w:jc w:val="both"/>
        <w:rPr>
          <w:b/>
          <w:snapToGrid w:val="0"/>
          <w:color w:val="000000"/>
          <w:szCs w:val="24"/>
        </w:rPr>
      </w:pPr>
      <w:r w:rsidRPr="008128D0">
        <w:rPr>
          <w:snapToGrid w:val="0"/>
          <w:color w:val="000000"/>
          <w:szCs w:val="24"/>
        </w:rPr>
        <w:t>VTrans Standard Specifications for Construction 2018</w:t>
      </w:r>
    </w:p>
    <w:p w14:paraId="70EE03DB" w14:textId="77777777" w:rsidR="001F5230" w:rsidRPr="008128D0" w:rsidRDefault="001F5230" w:rsidP="001F5230">
      <w:pPr>
        <w:widowControl w:val="0"/>
        <w:numPr>
          <w:ilvl w:val="0"/>
          <w:numId w:val="31"/>
        </w:numPr>
        <w:tabs>
          <w:tab w:val="num" w:pos="720"/>
        </w:tabs>
        <w:ind w:left="720"/>
        <w:jc w:val="both"/>
        <w:rPr>
          <w:b/>
          <w:snapToGrid w:val="0"/>
          <w:color w:val="000000"/>
          <w:szCs w:val="24"/>
        </w:rPr>
      </w:pPr>
      <w:r w:rsidRPr="008128D0">
        <w:rPr>
          <w:snapToGrid w:val="0"/>
          <w:color w:val="000000"/>
          <w:szCs w:val="24"/>
        </w:rPr>
        <w:t>VTrans General Special Provisions for 2018 Standard Specifications</w:t>
      </w:r>
    </w:p>
    <w:p w14:paraId="7616D9FF" w14:textId="77777777" w:rsidR="001F5230" w:rsidRPr="008128D0" w:rsidRDefault="001F5230" w:rsidP="001F5230">
      <w:pPr>
        <w:widowControl w:val="0"/>
        <w:numPr>
          <w:ilvl w:val="0"/>
          <w:numId w:val="31"/>
        </w:numPr>
        <w:tabs>
          <w:tab w:val="num" w:pos="720"/>
        </w:tabs>
        <w:ind w:left="720"/>
        <w:jc w:val="both"/>
        <w:rPr>
          <w:snapToGrid w:val="0"/>
          <w:color w:val="000000"/>
          <w:szCs w:val="24"/>
        </w:rPr>
      </w:pPr>
      <w:r w:rsidRPr="008128D0">
        <w:rPr>
          <w:snapToGrid w:val="0"/>
          <w:color w:val="000000"/>
          <w:szCs w:val="24"/>
        </w:rPr>
        <w:t>VTrans Supplemental Specifications</w:t>
      </w:r>
    </w:p>
    <w:p w14:paraId="65B60C23" w14:textId="77777777" w:rsidR="001F5230" w:rsidRPr="008128D0" w:rsidRDefault="001F5230" w:rsidP="001F5230">
      <w:pPr>
        <w:widowControl w:val="0"/>
        <w:numPr>
          <w:ilvl w:val="0"/>
          <w:numId w:val="31"/>
        </w:numPr>
        <w:tabs>
          <w:tab w:val="num" w:pos="720"/>
        </w:tabs>
        <w:ind w:left="720"/>
        <w:jc w:val="both"/>
        <w:rPr>
          <w:snapToGrid w:val="0"/>
          <w:color w:val="000000"/>
          <w:szCs w:val="24"/>
        </w:rPr>
      </w:pPr>
      <w:r w:rsidRPr="008128D0">
        <w:rPr>
          <w:snapToGrid w:val="0"/>
          <w:color w:val="000000"/>
          <w:szCs w:val="24"/>
        </w:rPr>
        <w:t>Project Special Provisions</w:t>
      </w:r>
    </w:p>
    <w:p w14:paraId="1F560DAB" w14:textId="77777777" w:rsidR="00136E1D" w:rsidRDefault="00136E1D" w:rsidP="00136E1D">
      <w:pPr>
        <w:tabs>
          <w:tab w:val="left" w:pos="3420"/>
          <w:tab w:val="left" w:pos="3690"/>
          <w:tab w:val="left" w:pos="4680"/>
        </w:tabs>
        <w:jc w:val="both"/>
        <w:rPr>
          <w:szCs w:val="24"/>
        </w:rPr>
      </w:pPr>
    </w:p>
    <w:p w14:paraId="7B0A814C" w14:textId="77777777" w:rsidR="00047BE6" w:rsidRDefault="00047BE6" w:rsidP="00047BE6">
      <w:pPr>
        <w:tabs>
          <w:tab w:val="left" w:pos="3420"/>
          <w:tab w:val="left" w:pos="3690"/>
          <w:tab w:val="left" w:pos="4680"/>
        </w:tabs>
        <w:jc w:val="both"/>
        <w:rPr>
          <w:szCs w:val="24"/>
        </w:rPr>
      </w:pPr>
    </w:p>
    <w:p w14:paraId="0846B917" w14:textId="7AA9075D" w:rsidR="00047BE6" w:rsidRDefault="00136E1D" w:rsidP="00047BE6">
      <w:pPr>
        <w:pStyle w:val="ListParagraph"/>
        <w:numPr>
          <w:ilvl w:val="0"/>
          <w:numId w:val="23"/>
        </w:numPr>
        <w:tabs>
          <w:tab w:val="left" w:pos="1620"/>
          <w:tab w:val="left" w:pos="3420"/>
          <w:tab w:val="left" w:pos="3690"/>
          <w:tab w:val="left" w:pos="4680"/>
          <w:tab w:val="left" w:pos="4950"/>
          <w:tab w:val="left" w:pos="6750"/>
          <w:tab w:val="left" w:pos="8010"/>
          <w:tab w:val="left" w:pos="8730"/>
        </w:tabs>
        <w:jc w:val="both"/>
        <w:rPr>
          <w:b/>
          <w:szCs w:val="24"/>
        </w:rPr>
      </w:pPr>
      <w:r>
        <w:rPr>
          <w:b/>
          <w:szCs w:val="24"/>
        </w:rPr>
        <w:t>PROJECT DESCRIPTION</w:t>
      </w:r>
    </w:p>
    <w:p w14:paraId="418C7538" w14:textId="4479C314" w:rsidR="00136E1D" w:rsidRDefault="00136E1D" w:rsidP="00136E1D">
      <w:pPr>
        <w:pStyle w:val="ListParagraph"/>
        <w:tabs>
          <w:tab w:val="left" w:pos="1620"/>
          <w:tab w:val="left" w:pos="3420"/>
          <w:tab w:val="left" w:pos="3690"/>
          <w:tab w:val="left" w:pos="4680"/>
          <w:tab w:val="left" w:pos="4950"/>
          <w:tab w:val="left" w:pos="6750"/>
          <w:tab w:val="left" w:pos="8010"/>
          <w:tab w:val="left" w:pos="8730"/>
        </w:tabs>
        <w:jc w:val="both"/>
        <w:rPr>
          <w:b/>
          <w:szCs w:val="24"/>
        </w:rPr>
      </w:pPr>
    </w:p>
    <w:p w14:paraId="53215678" w14:textId="376D9DF7" w:rsidR="00136E1D" w:rsidRPr="002A3977" w:rsidRDefault="00136E1D" w:rsidP="00136E1D">
      <w:pPr>
        <w:tabs>
          <w:tab w:val="left" w:pos="720"/>
        </w:tabs>
        <w:rPr>
          <w:color w:val="FF0000"/>
          <w:szCs w:val="24"/>
        </w:rPr>
      </w:pPr>
      <w:r w:rsidRPr="009F2C95">
        <w:rPr>
          <w:szCs w:val="24"/>
        </w:rPr>
        <w:t xml:space="preserve">The purpose of the </w:t>
      </w:r>
      <w:r w:rsidR="00C145CB">
        <w:rPr>
          <w:szCs w:val="24"/>
        </w:rPr>
        <w:t>project is construction of slope stabilization and stone toe wall, guardrail replacement and repaving of a section of Warren Mountain Road.  The project encompasses 425.00 feet of roadwork, 394.14 feet of ROW project and 188.29 feet of slope stabilization.  The location of project is from the Village of Roxbury, approximately 0.5 miles west on Warren Mountain Road from the intersection of Route 12A and Warren Mountain Road</w:t>
      </w:r>
    </w:p>
    <w:p w14:paraId="0481FADB" w14:textId="0981589D" w:rsidR="00136E1D" w:rsidRDefault="00136E1D" w:rsidP="00136E1D">
      <w:pPr>
        <w:tabs>
          <w:tab w:val="left" w:pos="1620"/>
          <w:tab w:val="left" w:pos="3420"/>
          <w:tab w:val="left" w:pos="3690"/>
          <w:tab w:val="left" w:pos="4680"/>
          <w:tab w:val="left" w:pos="4950"/>
          <w:tab w:val="left" w:pos="6750"/>
          <w:tab w:val="left" w:pos="8010"/>
          <w:tab w:val="left" w:pos="8730"/>
        </w:tabs>
        <w:jc w:val="both"/>
        <w:rPr>
          <w:b/>
          <w:szCs w:val="24"/>
        </w:rPr>
      </w:pPr>
    </w:p>
    <w:p w14:paraId="4231233A" w14:textId="6E112AE6" w:rsidR="00136E1D" w:rsidRDefault="00136E1D" w:rsidP="00136E1D">
      <w:pPr>
        <w:pStyle w:val="ListParagraph"/>
        <w:numPr>
          <w:ilvl w:val="0"/>
          <w:numId w:val="23"/>
        </w:numPr>
        <w:tabs>
          <w:tab w:val="left" w:pos="1620"/>
          <w:tab w:val="left" w:pos="3420"/>
          <w:tab w:val="left" w:pos="3690"/>
          <w:tab w:val="left" w:pos="4680"/>
          <w:tab w:val="left" w:pos="4950"/>
          <w:tab w:val="left" w:pos="6750"/>
          <w:tab w:val="left" w:pos="8010"/>
          <w:tab w:val="left" w:pos="8730"/>
        </w:tabs>
        <w:jc w:val="both"/>
        <w:rPr>
          <w:b/>
          <w:szCs w:val="24"/>
        </w:rPr>
      </w:pPr>
      <w:bookmarkStart w:id="0" w:name="_Hlk15385442"/>
      <w:r>
        <w:rPr>
          <w:b/>
          <w:szCs w:val="24"/>
        </w:rPr>
        <w:t>QUALIF</w:t>
      </w:r>
      <w:bookmarkEnd w:id="0"/>
      <w:r>
        <w:rPr>
          <w:b/>
          <w:szCs w:val="24"/>
        </w:rPr>
        <w:t>ICATIONS BASED SELECTION PROCESS (</w:t>
      </w:r>
      <w:r w:rsidR="006243CE">
        <w:rPr>
          <w:b/>
          <w:szCs w:val="24"/>
        </w:rPr>
        <w:t>Q</w:t>
      </w:r>
      <w:r>
        <w:rPr>
          <w:b/>
          <w:szCs w:val="24"/>
        </w:rPr>
        <w:t>BS)</w:t>
      </w:r>
    </w:p>
    <w:p w14:paraId="4999DAF3" w14:textId="77777777" w:rsidR="001F5230" w:rsidRPr="001F5230" w:rsidRDefault="001F5230" w:rsidP="001F5230">
      <w:pPr>
        <w:pStyle w:val="ListParagraph"/>
        <w:autoSpaceDE w:val="0"/>
        <w:autoSpaceDN w:val="0"/>
        <w:adjustRightInd w:val="0"/>
        <w:rPr>
          <w:b/>
          <w:szCs w:val="24"/>
        </w:rPr>
      </w:pPr>
    </w:p>
    <w:p w14:paraId="14E727E8" w14:textId="10FA8FBA" w:rsidR="001F5230" w:rsidRDefault="001F5230" w:rsidP="001F5230">
      <w:pPr>
        <w:autoSpaceDE w:val="0"/>
        <w:autoSpaceDN w:val="0"/>
        <w:adjustRightInd w:val="0"/>
        <w:rPr>
          <w:b/>
          <w:szCs w:val="24"/>
        </w:rPr>
      </w:pPr>
      <w:r w:rsidRPr="001F5230">
        <w:rPr>
          <w:szCs w:val="24"/>
        </w:rPr>
        <w:t xml:space="preserve">Construction Inspection Services for this project will be procured through a qualifications-based selection process (QBS) as determined by the Brooks Act (Public Law 92-582). This Request for Qualifications (RFQ) is a solicitation for a Statement of Qualifications (SOQ) from qualified firms. The successful Consultant will be selected based upon their demonstrated ability to provide the highest qualified team to achieve the goals of the project through their SOQ and possible interview with the selection committee.  </w:t>
      </w:r>
      <w:r w:rsidRPr="001F5230">
        <w:rPr>
          <w:b/>
          <w:szCs w:val="24"/>
        </w:rPr>
        <w:t>We are not seeking a detailed scope of work or cost proposal at this time.</w:t>
      </w:r>
    </w:p>
    <w:p w14:paraId="77688239" w14:textId="7F58B2A0" w:rsidR="00EC2BDD" w:rsidRDefault="00EC2BDD" w:rsidP="001F5230">
      <w:pPr>
        <w:autoSpaceDE w:val="0"/>
        <w:autoSpaceDN w:val="0"/>
        <w:adjustRightInd w:val="0"/>
        <w:rPr>
          <w:b/>
          <w:szCs w:val="24"/>
        </w:rPr>
      </w:pPr>
    </w:p>
    <w:p w14:paraId="08C98FF3" w14:textId="37A41F71" w:rsidR="00EC2BDD" w:rsidRDefault="00EC2BDD" w:rsidP="001F5230">
      <w:pPr>
        <w:autoSpaceDE w:val="0"/>
        <w:autoSpaceDN w:val="0"/>
        <w:adjustRightInd w:val="0"/>
        <w:rPr>
          <w:b/>
          <w:szCs w:val="24"/>
        </w:rPr>
      </w:pPr>
    </w:p>
    <w:p w14:paraId="2E56F470" w14:textId="77777777" w:rsidR="00EC2BDD" w:rsidRPr="001F5230" w:rsidRDefault="00EC2BDD" w:rsidP="001F5230">
      <w:pPr>
        <w:autoSpaceDE w:val="0"/>
        <w:autoSpaceDN w:val="0"/>
        <w:adjustRightInd w:val="0"/>
        <w:rPr>
          <w:b/>
          <w:szCs w:val="24"/>
        </w:rPr>
      </w:pPr>
    </w:p>
    <w:p w14:paraId="4CB77486" w14:textId="5F1E9C9B" w:rsidR="00136E1D" w:rsidRDefault="00136E1D" w:rsidP="00136E1D">
      <w:pPr>
        <w:widowControl w:val="0"/>
        <w:rPr>
          <w:snapToGrid w:val="0"/>
          <w:szCs w:val="24"/>
        </w:rPr>
      </w:pPr>
    </w:p>
    <w:p w14:paraId="4F3AC742" w14:textId="5E120EB9" w:rsidR="00382C16" w:rsidRDefault="00620BF2" w:rsidP="00382C16">
      <w:pPr>
        <w:pStyle w:val="ListParagraph"/>
        <w:widowControl w:val="0"/>
        <w:numPr>
          <w:ilvl w:val="0"/>
          <w:numId w:val="23"/>
        </w:numPr>
        <w:rPr>
          <w:b/>
          <w:bCs/>
          <w:snapToGrid w:val="0"/>
          <w:szCs w:val="24"/>
        </w:rPr>
      </w:pPr>
      <w:r>
        <w:rPr>
          <w:b/>
          <w:bCs/>
          <w:snapToGrid w:val="0"/>
          <w:szCs w:val="24"/>
        </w:rPr>
        <w:lastRenderedPageBreak/>
        <w:t>EXPECTED DUTIES OF A CONSTRUCTION INSPECTION CONSULTING FIRM</w:t>
      </w:r>
    </w:p>
    <w:p w14:paraId="42802924" w14:textId="77777777" w:rsidR="00620BF2" w:rsidRPr="00620BF2" w:rsidRDefault="00620BF2" w:rsidP="00620BF2">
      <w:pPr>
        <w:pStyle w:val="ListParagraph"/>
        <w:widowControl w:val="0"/>
        <w:rPr>
          <w:b/>
          <w:bCs/>
          <w:snapToGrid w:val="0"/>
          <w:szCs w:val="24"/>
        </w:rPr>
      </w:pPr>
    </w:p>
    <w:p w14:paraId="3CF96B77" w14:textId="3E5EECAA" w:rsidR="001F5230" w:rsidRPr="008128D0" w:rsidRDefault="001F5230" w:rsidP="001F5230">
      <w:pPr>
        <w:widowControl w:val="0"/>
        <w:jc w:val="both"/>
        <w:rPr>
          <w:snapToGrid w:val="0"/>
          <w:szCs w:val="24"/>
        </w:rPr>
      </w:pPr>
      <w:r w:rsidRPr="008128D0">
        <w:rPr>
          <w:snapToGrid w:val="0"/>
          <w:szCs w:val="24"/>
        </w:rPr>
        <w:t xml:space="preserve">The consultant should </w:t>
      </w:r>
      <w:r w:rsidR="00AC27D1">
        <w:rPr>
          <w:snapToGrid w:val="0"/>
          <w:szCs w:val="24"/>
        </w:rPr>
        <w:t>be able to demonstrate</w:t>
      </w:r>
      <w:r w:rsidR="00002E25">
        <w:rPr>
          <w:snapToGrid w:val="0"/>
          <w:szCs w:val="24"/>
        </w:rPr>
        <w:t xml:space="preserve"> their qualifications</w:t>
      </w:r>
      <w:r w:rsidRPr="008128D0">
        <w:rPr>
          <w:snapToGrid w:val="0"/>
          <w:szCs w:val="24"/>
        </w:rPr>
        <w:t xml:space="preserve"> to perform a variety of inspection, record keeping and construction engineering activities including, but not limited to:</w:t>
      </w:r>
    </w:p>
    <w:p w14:paraId="479C9291" w14:textId="77777777" w:rsidR="001F5230" w:rsidRPr="008128D0" w:rsidRDefault="001F5230" w:rsidP="001F5230">
      <w:pPr>
        <w:widowControl w:val="0"/>
        <w:jc w:val="both"/>
        <w:rPr>
          <w:snapToGrid w:val="0"/>
          <w:szCs w:val="24"/>
        </w:rPr>
      </w:pPr>
    </w:p>
    <w:p w14:paraId="0103CB57" w14:textId="49ABA114" w:rsidR="00B444CB" w:rsidRPr="008128D0" w:rsidRDefault="00B444CB" w:rsidP="00B444CB">
      <w:pPr>
        <w:widowControl w:val="0"/>
        <w:jc w:val="both"/>
        <w:rPr>
          <w:b/>
          <w:snapToGrid w:val="0"/>
          <w:szCs w:val="24"/>
        </w:rPr>
      </w:pPr>
      <w:r w:rsidRPr="008128D0">
        <w:rPr>
          <w:b/>
          <w:snapToGrid w:val="0"/>
          <w:szCs w:val="24"/>
        </w:rPr>
        <w:t>Administration</w:t>
      </w:r>
    </w:p>
    <w:p w14:paraId="099C7724" w14:textId="77777777" w:rsidR="00B444CB" w:rsidRPr="008128D0" w:rsidRDefault="00B444CB" w:rsidP="00B444CB">
      <w:pPr>
        <w:widowControl w:val="0"/>
        <w:jc w:val="both"/>
        <w:rPr>
          <w:b/>
          <w:snapToGrid w:val="0"/>
          <w:szCs w:val="24"/>
        </w:rPr>
      </w:pPr>
    </w:p>
    <w:p w14:paraId="52934BD6" w14:textId="566B1391" w:rsidR="00B444CB" w:rsidRPr="00B65066" w:rsidRDefault="00B444CB" w:rsidP="00B444CB">
      <w:pPr>
        <w:pStyle w:val="ListParagraph"/>
        <w:widowControl w:val="0"/>
        <w:numPr>
          <w:ilvl w:val="0"/>
          <w:numId w:val="32"/>
        </w:numPr>
        <w:jc w:val="both"/>
        <w:rPr>
          <w:snapToGrid w:val="0"/>
          <w:szCs w:val="24"/>
        </w:rPr>
      </w:pPr>
      <w:r>
        <w:rPr>
          <w:snapToGrid w:val="0"/>
          <w:szCs w:val="24"/>
        </w:rPr>
        <w:t xml:space="preserve">Act as </w:t>
      </w:r>
      <w:r w:rsidRPr="00B65066">
        <w:rPr>
          <w:snapToGrid w:val="0"/>
          <w:szCs w:val="24"/>
        </w:rPr>
        <w:t xml:space="preserve">the primary contact person representing the </w:t>
      </w:r>
      <w:r w:rsidRPr="00EC2BDD">
        <w:rPr>
          <w:snapToGrid w:val="0"/>
          <w:szCs w:val="24"/>
        </w:rPr>
        <w:t>Town</w:t>
      </w:r>
      <w:r w:rsidR="00C145CB" w:rsidRPr="00EC2BDD">
        <w:rPr>
          <w:snapToGrid w:val="0"/>
          <w:szCs w:val="24"/>
        </w:rPr>
        <w:t xml:space="preserve"> of Roxbury</w:t>
      </w:r>
      <w:r w:rsidRPr="00EC2BDD">
        <w:rPr>
          <w:snapToGrid w:val="0"/>
          <w:szCs w:val="24"/>
        </w:rPr>
        <w:t xml:space="preserve"> </w:t>
      </w:r>
      <w:r w:rsidRPr="00B65066">
        <w:rPr>
          <w:snapToGrid w:val="0"/>
          <w:szCs w:val="24"/>
        </w:rPr>
        <w:t>on the project.  The consultant will be responsible for contacting the Design Engineer, the MPM and the VTrans MAB Representative to resolve any design related issues that may arise during construction.</w:t>
      </w:r>
    </w:p>
    <w:p w14:paraId="77D13914" w14:textId="77777777" w:rsidR="00B444CB" w:rsidRPr="00B65066" w:rsidRDefault="00B444CB" w:rsidP="00B444CB">
      <w:pPr>
        <w:widowControl w:val="0"/>
        <w:ind w:left="1080"/>
        <w:jc w:val="both"/>
        <w:rPr>
          <w:snapToGrid w:val="0"/>
          <w:szCs w:val="24"/>
        </w:rPr>
      </w:pPr>
    </w:p>
    <w:p w14:paraId="30879ED1" w14:textId="77777777" w:rsidR="00B444CB" w:rsidRPr="008128D0" w:rsidRDefault="00B444CB" w:rsidP="00B444CB">
      <w:pPr>
        <w:widowControl w:val="0"/>
        <w:numPr>
          <w:ilvl w:val="0"/>
          <w:numId w:val="32"/>
        </w:numPr>
        <w:jc w:val="both"/>
        <w:rPr>
          <w:snapToGrid w:val="0"/>
          <w:szCs w:val="24"/>
        </w:rPr>
      </w:pPr>
      <w:r w:rsidRPr="008128D0">
        <w:rPr>
          <w:snapToGrid w:val="0"/>
          <w:color w:val="000000"/>
          <w:szCs w:val="24"/>
        </w:rPr>
        <w:t>Maintain communication with the MPM on a regular basis.</w:t>
      </w:r>
    </w:p>
    <w:p w14:paraId="5DE476CA" w14:textId="77777777" w:rsidR="00B444CB" w:rsidRPr="008128D0" w:rsidRDefault="00B444CB" w:rsidP="00B444CB">
      <w:pPr>
        <w:widowControl w:val="0"/>
        <w:ind w:left="720"/>
        <w:jc w:val="both"/>
        <w:rPr>
          <w:snapToGrid w:val="0"/>
          <w:szCs w:val="24"/>
        </w:rPr>
      </w:pPr>
    </w:p>
    <w:p w14:paraId="20AE0C6F" w14:textId="77777777" w:rsidR="00B444CB" w:rsidRPr="008128D0" w:rsidRDefault="00B444CB" w:rsidP="00B444CB">
      <w:pPr>
        <w:widowControl w:val="0"/>
        <w:numPr>
          <w:ilvl w:val="0"/>
          <w:numId w:val="32"/>
        </w:numPr>
        <w:jc w:val="both"/>
        <w:rPr>
          <w:snapToGrid w:val="0"/>
          <w:szCs w:val="24"/>
        </w:rPr>
      </w:pPr>
      <w:r w:rsidRPr="008128D0">
        <w:rPr>
          <w:snapToGrid w:val="0"/>
          <w:szCs w:val="24"/>
        </w:rPr>
        <w:t xml:space="preserve">Coordinate with the Municipality, Design Engineer, VTrans and the Construction Contractor(s). </w:t>
      </w:r>
    </w:p>
    <w:p w14:paraId="501FCB20" w14:textId="77777777" w:rsidR="00B444CB" w:rsidRPr="008128D0" w:rsidRDefault="00B444CB" w:rsidP="00B444CB">
      <w:pPr>
        <w:widowControl w:val="0"/>
        <w:jc w:val="both"/>
        <w:rPr>
          <w:snapToGrid w:val="0"/>
          <w:szCs w:val="24"/>
        </w:rPr>
      </w:pPr>
    </w:p>
    <w:p w14:paraId="6EC06B6E" w14:textId="77777777" w:rsidR="00B444CB" w:rsidRPr="008128D0" w:rsidRDefault="00B444CB" w:rsidP="00B444CB">
      <w:pPr>
        <w:widowControl w:val="0"/>
        <w:numPr>
          <w:ilvl w:val="0"/>
          <w:numId w:val="32"/>
        </w:numPr>
        <w:jc w:val="both"/>
        <w:rPr>
          <w:snapToGrid w:val="0"/>
          <w:szCs w:val="24"/>
        </w:rPr>
      </w:pPr>
      <w:r w:rsidRPr="008128D0">
        <w:rPr>
          <w:snapToGrid w:val="0"/>
          <w:szCs w:val="24"/>
        </w:rPr>
        <w:t xml:space="preserve">Review and have a thorough understanding of contract plans, </w:t>
      </w:r>
      <w:r w:rsidRPr="008128D0">
        <w:rPr>
          <w:snapToGrid w:val="0"/>
          <w:color w:val="000000"/>
          <w:szCs w:val="24"/>
        </w:rPr>
        <w:t>specifications, estimates and contract special provisions.</w:t>
      </w:r>
    </w:p>
    <w:p w14:paraId="66E64EDF" w14:textId="77777777" w:rsidR="00B444CB" w:rsidRPr="008128D0" w:rsidRDefault="00B444CB" w:rsidP="00B444CB">
      <w:pPr>
        <w:widowControl w:val="0"/>
        <w:jc w:val="both"/>
        <w:rPr>
          <w:snapToGrid w:val="0"/>
          <w:szCs w:val="24"/>
        </w:rPr>
      </w:pPr>
    </w:p>
    <w:p w14:paraId="2C6CC137" w14:textId="1BBC37E7" w:rsidR="00B444CB" w:rsidRPr="008128D0" w:rsidRDefault="00B444CB" w:rsidP="00B444CB">
      <w:pPr>
        <w:widowControl w:val="0"/>
        <w:numPr>
          <w:ilvl w:val="0"/>
          <w:numId w:val="32"/>
        </w:numPr>
        <w:jc w:val="both"/>
        <w:rPr>
          <w:snapToGrid w:val="0"/>
          <w:szCs w:val="24"/>
        </w:rPr>
      </w:pPr>
      <w:r w:rsidRPr="008128D0">
        <w:rPr>
          <w:snapToGrid w:val="0"/>
          <w:szCs w:val="24"/>
        </w:rPr>
        <w:t>Attendance at a pre-bid conference at the Municipalit</w:t>
      </w:r>
      <w:r w:rsidR="00002E25">
        <w:rPr>
          <w:snapToGrid w:val="0"/>
          <w:szCs w:val="24"/>
        </w:rPr>
        <w:t>y’s</w:t>
      </w:r>
      <w:r w:rsidRPr="008128D0">
        <w:rPr>
          <w:snapToGrid w:val="0"/>
          <w:szCs w:val="24"/>
        </w:rPr>
        <w:t xml:space="preserve"> request, if applicable. Coordinate, schedule and oversee the pre-construction conference. Coordinate, schedule and attend the Final Inspection. Attend all other job-related meetings.</w:t>
      </w:r>
    </w:p>
    <w:p w14:paraId="633D2CA7" w14:textId="77777777" w:rsidR="00B444CB" w:rsidRPr="008128D0" w:rsidRDefault="00B444CB" w:rsidP="00B444CB">
      <w:pPr>
        <w:widowControl w:val="0"/>
        <w:jc w:val="both"/>
        <w:rPr>
          <w:snapToGrid w:val="0"/>
          <w:szCs w:val="24"/>
        </w:rPr>
      </w:pPr>
    </w:p>
    <w:p w14:paraId="3CE6DC0F" w14:textId="77777777" w:rsidR="00B444CB" w:rsidRPr="008128D0" w:rsidRDefault="00B444CB" w:rsidP="00B444CB">
      <w:pPr>
        <w:widowControl w:val="0"/>
        <w:numPr>
          <w:ilvl w:val="0"/>
          <w:numId w:val="32"/>
        </w:numPr>
        <w:jc w:val="both"/>
        <w:rPr>
          <w:snapToGrid w:val="0"/>
          <w:szCs w:val="24"/>
        </w:rPr>
      </w:pPr>
      <w:r w:rsidRPr="008128D0">
        <w:rPr>
          <w:snapToGrid w:val="0"/>
          <w:szCs w:val="24"/>
        </w:rPr>
        <w:t>Make sure contractor contacts Dig-Safe.</w:t>
      </w:r>
    </w:p>
    <w:p w14:paraId="7F94F9AC" w14:textId="77777777" w:rsidR="00B444CB" w:rsidRPr="008128D0" w:rsidRDefault="00B444CB" w:rsidP="00B444CB">
      <w:pPr>
        <w:widowControl w:val="0"/>
        <w:ind w:left="720"/>
        <w:jc w:val="both"/>
        <w:rPr>
          <w:snapToGrid w:val="0"/>
          <w:szCs w:val="24"/>
        </w:rPr>
      </w:pPr>
    </w:p>
    <w:p w14:paraId="113B2D9A" w14:textId="77777777" w:rsidR="00B444CB" w:rsidRPr="008128D0" w:rsidRDefault="00B444CB" w:rsidP="00B444CB">
      <w:pPr>
        <w:widowControl w:val="0"/>
        <w:numPr>
          <w:ilvl w:val="0"/>
          <w:numId w:val="32"/>
        </w:numPr>
        <w:jc w:val="both"/>
        <w:rPr>
          <w:snapToGrid w:val="0"/>
          <w:szCs w:val="24"/>
        </w:rPr>
      </w:pPr>
      <w:r w:rsidRPr="008128D0">
        <w:rPr>
          <w:snapToGrid w:val="0"/>
          <w:szCs w:val="24"/>
        </w:rPr>
        <w:t>Preparation of Daily Reports, including documentation of pay item quantities.</w:t>
      </w:r>
    </w:p>
    <w:p w14:paraId="26513900" w14:textId="77777777" w:rsidR="00B444CB" w:rsidRPr="008128D0" w:rsidRDefault="00B444CB" w:rsidP="00B444CB">
      <w:pPr>
        <w:widowControl w:val="0"/>
        <w:jc w:val="both"/>
        <w:rPr>
          <w:snapToGrid w:val="0"/>
          <w:szCs w:val="24"/>
        </w:rPr>
      </w:pPr>
    </w:p>
    <w:p w14:paraId="1504767E" w14:textId="77777777" w:rsidR="00B444CB" w:rsidRPr="008128D0" w:rsidRDefault="00B444CB" w:rsidP="00B444CB">
      <w:pPr>
        <w:widowControl w:val="0"/>
        <w:numPr>
          <w:ilvl w:val="0"/>
          <w:numId w:val="32"/>
        </w:numPr>
        <w:jc w:val="both"/>
        <w:rPr>
          <w:snapToGrid w:val="0"/>
          <w:szCs w:val="24"/>
        </w:rPr>
      </w:pPr>
      <w:r w:rsidRPr="008128D0">
        <w:rPr>
          <w:snapToGrid w:val="0"/>
          <w:szCs w:val="24"/>
        </w:rPr>
        <w:t>Maintain a photographic record of the progress of construction, annotating such photos to indicate their content and context including date.  This photographic record must be available for reference by the MPM, Design Engineer, State or Federal representatives, and Municipal representatives.</w:t>
      </w:r>
    </w:p>
    <w:p w14:paraId="674269CE" w14:textId="77777777" w:rsidR="00B444CB" w:rsidRPr="008128D0" w:rsidRDefault="00B444CB" w:rsidP="00B444CB">
      <w:pPr>
        <w:widowControl w:val="0"/>
        <w:jc w:val="both"/>
        <w:rPr>
          <w:snapToGrid w:val="0"/>
          <w:szCs w:val="24"/>
        </w:rPr>
      </w:pPr>
    </w:p>
    <w:p w14:paraId="79E20037" w14:textId="77777777" w:rsidR="00B444CB" w:rsidRPr="008128D0" w:rsidRDefault="00B444CB" w:rsidP="00B444CB">
      <w:pPr>
        <w:widowControl w:val="0"/>
        <w:numPr>
          <w:ilvl w:val="0"/>
          <w:numId w:val="32"/>
        </w:numPr>
        <w:jc w:val="both"/>
        <w:rPr>
          <w:snapToGrid w:val="0"/>
          <w:szCs w:val="24"/>
        </w:rPr>
      </w:pPr>
      <w:r w:rsidRPr="008128D0">
        <w:rPr>
          <w:snapToGrid w:val="0"/>
          <w:szCs w:val="24"/>
        </w:rPr>
        <w:t>Accompany the MPM, Design Engineer, State or Federal representatives and Municipal representatives on visits to the project.</w:t>
      </w:r>
    </w:p>
    <w:p w14:paraId="6E2F2BE6" w14:textId="77777777" w:rsidR="00B444CB" w:rsidRPr="008128D0" w:rsidRDefault="00B444CB" w:rsidP="00B444CB">
      <w:pPr>
        <w:widowControl w:val="0"/>
        <w:jc w:val="both"/>
        <w:rPr>
          <w:snapToGrid w:val="0"/>
          <w:szCs w:val="24"/>
        </w:rPr>
      </w:pPr>
    </w:p>
    <w:p w14:paraId="22B40261" w14:textId="77777777" w:rsidR="00B444CB" w:rsidRPr="008128D0" w:rsidRDefault="00B444CB" w:rsidP="00B444CB">
      <w:pPr>
        <w:widowControl w:val="0"/>
        <w:numPr>
          <w:ilvl w:val="0"/>
          <w:numId w:val="32"/>
        </w:numPr>
        <w:jc w:val="both"/>
        <w:rPr>
          <w:snapToGrid w:val="0"/>
          <w:szCs w:val="24"/>
        </w:rPr>
      </w:pPr>
      <w:r w:rsidRPr="008128D0">
        <w:rPr>
          <w:snapToGrid w:val="0"/>
          <w:szCs w:val="24"/>
        </w:rPr>
        <w:t>Participate once every two weeks in regularly scheduled Construction Status meetings with the Contractor, MPM, Design Engineer, State or Federal representatives and Municipal representatives.</w:t>
      </w:r>
    </w:p>
    <w:p w14:paraId="6ECC0566" w14:textId="77777777" w:rsidR="00B444CB" w:rsidRPr="008128D0" w:rsidRDefault="00B444CB" w:rsidP="00B444CB">
      <w:pPr>
        <w:widowControl w:val="0"/>
        <w:jc w:val="both"/>
        <w:rPr>
          <w:snapToGrid w:val="0"/>
          <w:szCs w:val="24"/>
        </w:rPr>
      </w:pPr>
    </w:p>
    <w:p w14:paraId="23F802CE" w14:textId="77777777" w:rsidR="00B444CB" w:rsidRPr="008128D0" w:rsidRDefault="00B444CB" w:rsidP="00B444CB">
      <w:pPr>
        <w:widowControl w:val="0"/>
        <w:numPr>
          <w:ilvl w:val="0"/>
          <w:numId w:val="32"/>
        </w:numPr>
        <w:jc w:val="both"/>
        <w:rPr>
          <w:snapToGrid w:val="0"/>
          <w:szCs w:val="24"/>
        </w:rPr>
      </w:pPr>
      <w:r w:rsidRPr="008128D0">
        <w:rPr>
          <w:snapToGrid w:val="0"/>
          <w:szCs w:val="24"/>
        </w:rPr>
        <w:t>Report immediately any unusual occurrences and all accidents occurring within the project limits to the MPM and the Design Engineer.</w:t>
      </w:r>
    </w:p>
    <w:p w14:paraId="7C907046" w14:textId="77777777" w:rsidR="00B444CB" w:rsidRPr="008128D0" w:rsidRDefault="00B444CB" w:rsidP="00B444CB">
      <w:pPr>
        <w:widowControl w:val="0"/>
        <w:jc w:val="both"/>
        <w:rPr>
          <w:snapToGrid w:val="0"/>
          <w:szCs w:val="24"/>
        </w:rPr>
      </w:pPr>
    </w:p>
    <w:p w14:paraId="4C302CA8" w14:textId="77777777" w:rsidR="00B444CB" w:rsidRPr="008128D0" w:rsidRDefault="00B444CB" w:rsidP="00B444CB">
      <w:pPr>
        <w:widowControl w:val="0"/>
        <w:numPr>
          <w:ilvl w:val="0"/>
          <w:numId w:val="32"/>
        </w:numPr>
        <w:jc w:val="both"/>
        <w:rPr>
          <w:snapToGrid w:val="0"/>
          <w:szCs w:val="24"/>
        </w:rPr>
      </w:pPr>
      <w:r w:rsidRPr="008128D0">
        <w:rPr>
          <w:snapToGrid w:val="0"/>
          <w:szCs w:val="24"/>
        </w:rPr>
        <w:t>Calculation and verification of the final contract quantities.</w:t>
      </w:r>
    </w:p>
    <w:p w14:paraId="6F2E135A" w14:textId="77777777" w:rsidR="00B444CB" w:rsidRPr="008128D0" w:rsidRDefault="00B444CB" w:rsidP="00B444CB">
      <w:pPr>
        <w:widowControl w:val="0"/>
        <w:jc w:val="both"/>
        <w:rPr>
          <w:snapToGrid w:val="0"/>
          <w:szCs w:val="24"/>
        </w:rPr>
      </w:pPr>
    </w:p>
    <w:p w14:paraId="55A95A3B" w14:textId="77777777" w:rsidR="00B444CB" w:rsidRPr="008128D0" w:rsidRDefault="00B444CB" w:rsidP="00B444CB">
      <w:pPr>
        <w:widowControl w:val="0"/>
        <w:numPr>
          <w:ilvl w:val="0"/>
          <w:numId w:val="32"/>
        </w:numPr>
        <w:jc w:val="both"/>
        <w:rPr>
          <w:snapToGrid w:val="0"/>
          <w:szCs w:val="24"/>
        </w:rPr>
      </w:pPr>
      <w:r w:rsidRPr="008128D0">
        <w:rPr>
          <w:snapToGrid w:val="0"/>
          <w:szCs w:val="24"/>
        </w:rPr>
        <w:t>Review and submit to the Town, or the Design Engineer if required by the Town, any suggestions or requests made by the contractor to change or modify any requirements of the Plans or Contract Documents. Review and prepare any change orders required for the project, including coordination with the contractor, municipality and design consultant if needed. Change orders will include the preparation of an independent cost estimate for items of work that were not included in the original contract unit prices.</w:t>
      </w:r>
    </w:p>
    <w:p w14:paraId="5CF7710F" w14:textId="77777777" w:rsidR="00B444CB" w:rsidRPr="008128D0" w:rsidRDefault="00B444CB" w:rsidP="00B444CB">
      <w:pPr>
        <w:widowControl w:val="0"/>
        <w:jc w:val="both"/>
        <w:rPr>
          <w:snapToGrid w:val="0"/>
          <w:szCs w:val="24"/>
        </w:rPr>
      </w:pPr>
    </w:p>
    <w:p w14:paraId="1BB92E4F" w14:textId="77777777" w:rsidR="00B444CB" w:rsidRPr="008128D0" w:rsidRDefault="00B444CB" w:rsidP="00B444CB">
      <w:pPr>
        <w:widowControl w:val="0"/>
        <w:numPr>
          <w:ilvl w:val="0"/>
          <w:numId w:val="32"/>
        </w:numPr>
        <w:jc w:val="both"/>
        <w:rPr>
          <w:snapToGrid w:val="0"/>
          <w:szCs w:val="24"/>
        </w:rPr>
      </w:pPr>
      <w:r w:rsidRPr="008128D0">
        <w:rPr>
          <w:snapToGrid w:val="0"/>
          <w:szCs w:val="24"/>
        </w:rPr>
        <w:t>Receive certificates, computations and reference materials submitted by the Contractor. Maintain files on the project site of all items submitted by the contractor and of work done on behalf of the Municipality.</w:t>
      </w:r>
    </w:p>
    <w:p w14:paraId="2A3248B8" w14:textId="77777777" w:rsidR="00B444CB" w:rsidRPr="008128D0" w:rsidRDefault="00B444CB" w:rsidP="00B444CB">
      <w:pPr>
        <w:widowControl w:val="0"/>
        <w:jc w:val="both"/>
        <w:rPr>
          <w:snapToGrid w:val="0"/>
          <w:szCs w:val="24"/>
        </w:rPr>
      </w:pPr>
    </w:p>
    <w:p w14:paraId="661C8146" w14:textId="77777777" w:rsidR="00B444CB" w:rsidRPr="008128D0" w:rsidRDefault="00B444CB" w:rsidP="00B444CB">
      <w:pPr>
        <w:widowControl w:val="0"/>
        <w:numPr>
          <w:ilvl w:val="0"/>
          <w:numId w:val="32"/>
        </w:numPr>
        <w:jc w:val="both"/>
        <w:rPr>
          <w:snapToGrid w:val="0"/>
          <w:szCs w:val="24"/>
        </w:rPr>
      </w:pPr>
      <w:r w:rsidRPr="008128D0">
        <w:rPr>
          <w:snapToGrid w:val="0"/>
          <w:szCs w:val="24"/>
        </w:rPr>
        <w:t>Prepare a Contractors progress payment estimate on a bi-weekly basis.</w:t>
      </w:r>
    </w:p>
    <w:p w14:paraId="6E9850BD" w14:textId="77777777" w:rsidR="00B444CB" w:rsidRPr="008128D0" w:rsidRDefault="00B444CB" w:rsidP="00B444CB">
      <w:pPr>
        <w:widowControl w:val="0"/>
        <w:jc w:val="both"/>
        <w:rPr>
          <w:snapToGrid w:val="0"/>
          <w:szCs w:val="24"/>
        </w:rPr>
      </w:pPr>
    </w:p>
    <w:p w14:paraId="645E5B98" w14:textId="77777777" w:rsidR="00B444CB" w:rsidRPr="008128D0" w:rsidRDefault="00B444CB" w:rsidP="00B444CB">
      <w:pPr>
        <w:widowControl w:val="0"/>
        <w:numPr>
          <w:ilvl w:val="0"/>
          <w:numId w:val="32"/>
        </w:numPr>
        <w:jc w:val="both"/>
        <w:rPr>
          <w:snapToGrid w:val="0"/>
          <w:szCs w:val="24"/>
        </w:rPr>
      </w:pPr>
      <w:r w:rsidRPr="008128D0">
        <w:rPr>
          <w:snapToGrid w:val="0"/>
          <w:szCs w:val="24"/>
        </w:rPr>
        <w:t>Issue a Certificate of Substantial Completion at the appropriate time.</w:t>
      </w:r>
    </w:p>
    <w:p w14:paraId="12ECB6A8" w14:textId="77777777" w:rsidR="00B444CB" w:rsidRPr="008128D0" w:rsidRDefault="00B444CB" w:rsidP="00B444CB">
      <w:pPr>
        <w:widowControl w:val="0"/>
        <w:jc w:val="both"/>
        <w:rPr>
          <w:snapToGrid w:val="0"/>
          <w:szCs w:val="24"/>
        </w:rPr>
      </w:pPr>
    </w:p>
    <w:p w14:paraId="1E27F5BE" w14:textId="77777777" w:rsidR="00B444CB" w:rsidRPr="008128D0" w:rsidRDefault="00B444CB" w:rsidP="00B444CB">
      <w:pPr>
        <w:widowControl w:val="0"/>
        <w:numPr>
          <w:ilvl w:val="0"/>
          <w:numId w:val="32"/>
        </w:numPr>
        <w:jc w:val="both"/>
        <w:rPr>
          <w:snapToGrid w:val="0"/>
          <w:szCs w:val="24"/>
        </w:rPr>
      </w:pPr>
      <w:r w:rsidRPr="008128D0">
        <w:rPr>
          <w:snapToGrid w:val="0"/>
          <w:szCs w:val="24"/>
        </w:rPr>
        <w:t>Provide certification to the Municipality and VTrans that this project was constructed as designed, subject to appropriate and necessary revisions during construction, in conformance with all project specifications and that all necessary contract provisions were fully complied with.</w:t>
      </w:r>
    </w:p>
    <w:p w14:paraId="7E0B4207" w14:textId="77777777" w:rsidR="00B444CB" w:rsidRPr="008128D0" w:rsidRDefault="00B444CB" w:rsidP="00B444CB">
      <w:pPr>
        <w:widowControl w:val="0"/>
        <w:jc w:val="both"/>
        <w:rPr>
          <w:b/>
          <w:snapToGrid w:val="0"/>
          <w:szCs w:val="24"/>
        </w:rPr>
      </w:pPr>
    </w:p>
    <w:p w14:paraId="10F0F5BD" w14:textId="498E3FA7" w:rsidR="00B444CB" w:rsidRPr="008128D0" w:rsidRDefault="00B444CB" w:rsidP="00B444CB">
      <w:pPr>
        <w:widowControl w:val="0"/>
        <w:jc w:val="both"/>
        <w:rPr>
          <w:b/>
          <w:snapToGrid w:val="0"/>
          <w:szCs w:val="24"/>
        </w:rPr>
      </w:pPr>
      <w:r w:rsidRPr="008128D0">
        <w:rPr>
          <w:b/>
          <w:snapToGrid w:val="0"/>
          <w:szCs w:val="24"/>
        </w:rPr>
        <w:t>Construction Inspection</w:t>
      </w:r>
    </w:p>
    <w:p w14:paraId="07101C6B" w14:textId="77777777" w:rsidR="00B444CB" w:rsidRPr="008128D0" w:rsidRDefault="00B444CB" w:rsidP="00B444CB">
      <w:pPr>
        <w:widowControl w:val="0"/>
        <w:jc w:val="both"/>
        <w:rPr>
          <w:b/>
          <w:snapToGrid w:val="0"/>
          <w:szCs w:val="24"/>
        </w:rPr>
      </w:pPr>
    </w:p>
    <w:p w14:paraId="101EF6A9" w14:textId="77777777" w:rsidR="00B444CB" w:rsidRDefault="00B444CB" w:rsidP="00B444CB">
      <w:pPr>
        <w:widowControl w:val="0"/>
        <w:ind w:left="1080"/>
        <w:jc w:val="both"/>
        <w:rPr>
          <w:snapToGrid w:val="0"/>
          <w:szCs w:val="24"/>
        </w:rPr>
      </w:pPr>
    </w:p>
    <w:p w14:paraId="0EE9774E" w14:textId="77777777" w:rsidR="00B444CB" w:rsidRPr="00B65066" w:rsidRDefault="00B444CB" w:rsidP="00B444CB">
      <w:pPr>
        <w:widowControl w:val="0"/>
        <w:numPr>
          <w:ilvl w:val="0"/>
          <w:numId w:val="33"/>
        </w:numPr>
        <w:jc w:val="both"/>
        <w:rPr>
          <w:snapToGrid w:val="0"/>
          <w:szCs w:val="24"/>
        </w:rPr>
      </w:pPr>
      <w:r w:rsidRPr="00B65066">
        <w:rPr>
          <w:snapToGrid w:val="0"/>
          <w:szCs w:val="24"/>
        </w:rPr>
        <w:t>Maintain a presence on the project during times when contractor and subcontractor activities are underway.</w:t>
      </w:r>
    </w:p>
    <w:p w14:paraId="2D92B0DF" w14:textId="77777777" w:rsidR="00B444CB" w:rsidRPr="008128D0" w:rsidRDefault="00B444CB" w:rsidP="00B444CB">
      <w:pPr>
        <w:widowControl w:val="0"/>
        <w:jc w:val="both"/>
        <w:rPr>
          <w:snapToGrid w:val="0"/>
          <w:szCs w:val="24"/>
        </w:rPr>
      </w:pPr>
    </w:p>
    <w:p w14:paraId="6F982410" w14:textId="08C27D7A" w:rsidR="00B444CB" w:rsidRPr="008128D0" w:rsidRDefault="00B444CB" w:rsidP="00B444CB">
      <w:pPr>
        <w:widowControl w:val="0"/>
        <w:numPr>
          <w:ilvl w:val="0"/>
          <w:numId w:val="33"/>
        </w:numPr>
        <w:jc w:val="both"/>
        <w:rPr>
          <w:snapToGrid w:val="0"/>
          <w:szCs w:val="24"/>
        </w:rPr>
      </w:pPr>
      <w:r w:rsidRPr="008128D0">
        <w:rPr>
          <w:snapToGrid w:val="0"/>
          <w:szCs w:val="24"/>
        </w:rPr>
        <w:t xml:space="preserve">Check that the contractor complies with all construction contract requirements, </w:t>
      </w:r>
      <w:r w:rsidRPr="00EC2BDD">
        <w:rPr>
          <w:snapToGrid w:val="0"/>
          <w:szCs w:val="24"/>
        </w:rPr>
        <w:t>Town of</w:t>
      </w:r>
      <w:r w:rsidR="00C145CB" w:rsidRPr="00EC2BDD">
        <w:rPr>
          <w:snapToGrid w:val="0"/>
          <w:szCs w:val="24"/>
        </w:rPr>
        <w:t xml:space="preserve"> Roxbury</w:t>
      </w:r>
      <w:r w:rsidRPr="008128D0">
        <w:rPr>
          <w:snapToGrid w:val="0"/>
          <w:szCs w:val="24"/>
        </w:rPr>
        <w:t xml:space="preserve"> permits and ordinances; property rights agreements; erosion and sediment control; and stormwater management plan; state permits, regulations and statutes; and federal regulations and statutes; and exercise the engineer’s authority as provided in the contract documents and report immediately any deviations to the MPM.</w:t>
      </w:r>
    </w:p>
    <w:p w14:paraId="3AAC7DD6" w14:textId="77777777" w:rsidR="00B444CB" w:rsidRPr="008128D0" w:rsidRDefault="00B444CB" w:rsidP="00B444CB">
      <w:pPr>
        <w:widowControl w:val="0"/>
        <w:jc w:val="both"/>
        <w:rPr>
          <w:snapToGrid w:val="0"/>
          <w:szCs w:val="24"/>
        </w:rPr>
      </w:pPr>
    </w:p>
    <w:p w14:paraId="066456AF" w14:textId="77777777" w:rsidR="00B444CB" w:rsidRPr="008128D0" w:rsidRDefault="00B444CB" w:rsidP="00B444CB">
      <w:pPr>
        <w:widowControl w:val="0"/>
        <w:numPr>
          <w:ilvl w:val="0"/>
          <w:numId w:val="33"/>
        </w:numPr>
        <w:jc w:val="both"/>
        <w:rPr>
          <w:snapToGrid w:val="0"/>
          <w:szCs w:val="24"/>
        </w:rPr>
      </w:pPr>
      <w:r w:rsidRPr="008128D0">
        <w:rPr>
          <w:snapToGrid w:val="0"/>
          <w:szCs w:val="24"/>
        </w:rPr>
        <w:t>Inspect and approve material sources and waste, borrow and staging areas, with due regard to approval/disapproval from the Vermont Agency of Transportation’s Environmental Section.</w:t>
      </w:r>
    </w:p>
    <w:p w14:paraId="525E262E" w14:textId="77777777" w:rsidR="00B444CB" w:rsidRPr="008128D0" w:rsidRDefault="00B444CB" w:rsidP="00B444CB">
      <w:pPr>
        <w:widowControl w:val="0"/>
        <w:ind w:left="720"/>
        <w:jc w:val="both"/>
        <w:rPr>
          <w:snapToGrid w:val="0"/>
          <w:szCs w:val="24"/>
        </w:rPr>
      </w:pPr>
    </w:p>
    <w:p w14:paraId="00EB8BCE" w14:textId="77777777" w:rsidR="00B444CB" w:rsidRPr="008128D0" w:rsidRDefault="00B444CB" w:rsidP="00B444CB">
      <w:pPr>
        <w:widowControl w:val="0"/>
        <w:numPr>
          <w:ilvl w:val="0"/>
          <w:numId w:val="33"/>
        </w:numPr>
        <w:jc w:val="both"/>
        <w:rPr>
          <w:snapToGrid w:val="0"/>
          <w:szCs w:val="24"/>
        </w:rPr>
      </w:pPr>
      <w:r w:rsidRPr="008128D0">
        <w:rPr>
          <w:snapToGrid w:val="0"/>
          <w:szCs w:val="24"/>
        </w:rPr>
        <w:t>Tracking of utility relocation and plotting of final facility locations on the final as-built plans (if any).</w:t>
      </w:r>
    </w:p>
    <w:p w14:paraId="675F1030" w14:textId="77777777" w:rsidR="00B444CB" w:rsidRPr="008128D0" w:rsidRDefault="00B444CB" w:rsidP="00B444CB">
      <w:pPr>
        <w:widowControl w:val="0"/>
        <w:ind w:left="720"/>
        <w:jc w:val="both"/>
        <w:rPr>
          <w:snapToGrid w:val="0"/>
          <w:szCs w:val="24"/>
        </w:rPr>
      </w:pPr>
    </w:p>
    <w:p w14:paraId="44FCDDAD" w14:textId="77777777" w:rsidR="00B444CB" w:rsidRPr="008128D0" w:rsidRDefault="00B444CB" w:rsidP="00B444CB">
      <w:pPr>
        <w:widowControl w:val="0"/>
        <w:numPr>
          <w:ilvl w:val="0"/>
          <w:numId w:val="33"/>
        </w:numPr>
        <w:jc w:val="both"/>
        <w:rPr>
          <w:snapToGrid w:val="0"/>
          <w:szCs w:val="24"/>
        </w:rPr>
      </w:pPr>
      <w:r w:rsidRPr="008128D0">
        <w:rPr>
          <w:snapToGrid w:val="0"/>
          <w:szCs w:val="24"/>
        </w:rPr>
        <w:t>Erosion control monitoring in accordance with applicable permits.</w:t>
      </w:r>
    </w:p>
    <w:p w14:paraId="33D10BCB" w14:textId="77777777" w:rsidR="00B444CB" w:rsidRPr="008128D0" w:rsidRDefault="00B444CB" w:rsidP="00B444CB">
      <w:pPr>
        <w:widowControl w:val="0"/>
        <w:jc w:val="both"/>
        <w:rPr>
          <w:snapToGrid w:val="0"/>
          <w:szCs w:val="24"/>
        </w:rPr>
      </w:pPr>
    </w:p>
    <w:p w14:paraId="75BE2B55" w14:textId="77777777" w:rsidR="00B444CB" w:rsidRPr="008128D0" w:rsidRDefault="00B444CB" w:rsidP="00B444CB">
      <w:pPr>
        <w:widowControl w:val="0"/>
        <w:numPr>
          <w:ilvl w:val="0"/>
          <w:numId w:val="33"/>
        </w:numPr>
        <w:jc w:val="both"/>
        <w:rPr>
          <w:snapToGrid w:val="0"/>
          <w:szCs w:val="24"/>
        </w:rPr>
      </w:pPr>
      <w:r w:rsidRPr="008128D0">
        <w:rPr>
          <w:snapToGrid w:val="0"/>
          <w:szCs w:val="24"/>
        </w:rPr>
        <w:t>Review and verify traffic control activities.</w:t>
      </w:r>
    </w:p>
    <w:p w14:paraId="1B914BC0" w14:textId="77777777" w:rsidR="00B444CB" w:rsidRPr="008128D0" w:rsidRDefault="00B444CB" w:rsidP="00B444CB">
      <w:pPr>
        <w:widowControl w:val="0"/>
        <w:jc w:val="both"/>
        <w:rPr>
          <w:snapToGrid w:val="0"/>
          <w:szCs w:val="24"/>
        </w:rPr>
      </w:pPr>
    </w:p>
    <w:p w14:paraId="3013BF92" w14:textId="77777777" w:rsidR="00B444CB" w:rsidRPr="008128D0" w:rsidRDefault="00B444CB" w:rsidP="00B444CB">
      <w:pPr>
        <w:widowControl w:val="0"/>
        <w:numPr>
          <w:ilvl w:val="0"/>
          <w:numId w:val="33"/>
        </w:numPr>
        <w:jc w:val="both"/>
        <w:rPr>
          <w:snapToGrid w:val="0"/>
          <w:szCs w:val="24"/>
        </w:rPr>
      </w:pPr>
      <w:r w:rsidRPr="008128D0">
        <w:rPr>
          <w:snapToGrid w:val="0"/>
          <w:szCs w:val="24"/>
        </w:rPr>
        <w:t>Development of final as-built plans by marking up a set of contract plans.</w:t>
      </w:r>
    </w:p>
    <w:p w14:paraId="00A90E13" w14:textId="77777777" w:rsidR="00B444CB" w:rsidRPr="008128D0" w:rsidRDefault="00B444CB" w:rsidP="00B444CB">
      <w:pPr>
        <w:widowControl w:val="0"/>
        <w:ind w:left="720"/>
        <w:jc w:val="both"/>
        <w:rPr>
          <w:snapToGrid w:val="0"/>
          <w:szCs w:val="24"/>
        </w:rPr>
      </w:pPr>
    </w:p>
    <w:p w14:paraId="708D8DB2" w14:textId="77777777" w:rsidR="00B444CB" w:rsidRDefault="00B444CB" w:rsidP="00B444CB">
      <w:pPr>
        <w:widowControl w:val="0"/>
        <w:numPr>
          <w:ilvl w:val="0"/>
          <w:numId w:val="33"/>
        </w:numPr>
        <w:jc w:val="both"/>
        <w:rPr>
          <w:snapToGrid w:val="0"/>
          <w:szCs w:val="24"/>
        </w:rPr>
      </w:pPr>
      <w:r w:rsidRPr="008128D0">
        <w:rPr>
          <w:snapToGrid w:val="0"/>
          <w:szCs w:val="24"/>
        </w:rPr>
        <w:t>Check that completed work complies with the plans and specifications and is true to line and grade.</w:t>
      </w:r>
    </w:p>
    <w:p w14:paraId="0181D89C" w14:textId="77777777" w:rsidR="00B444CB" w:rsidRDefault="00B444CB" w:rsidP="00B444CB">
      <w:pPr>
        <w:pStyle w:val="ListParagraph"/>
        <w:rPr>
          <w:snapToGrid w:val="0"/>
          <w:szCs w:val="24"/>
        </w:rPr>
      </w:pPr>
    </w:p>
    <w:p w14:paraId="6D5F89BF" w14:textId="77777777" w:rsidR="00B444CB" w:rsidRDefault="00B444CB" w:rsidP="00B444CB">
      <w:pPr>
        <w:widowControl w:val="0"/>
        <w:numPr>
          <w:ilvl w:val="0"/>
          <w:numId w:val="33"/>
        </w:numPr>
        <w:jc w:val="both"/>
        <w:rPr>
          <w:snapToGrid w:val="0"/>
          <w:szCs w:val="24"/>
        </w:rPr>
      </w:pPr>
      <w:r>
        <w:rPr>
          <w:snapToGrid w:val="0"/>
          <w:szCs w:val="24"/>
        </w:rPr>
        <w:t>W</w:t>
      </w:r>
      <w:r w:rsidRPr="004470E7">
        <w:rPr>
          <w:snapToGrid w:val="0"/>
          <w:szCs w:val="24"/>
        </w:rPr>
        <w:t>ear personal protective equipment, including appropriate headgear, footwear and reflectorized vest when on the project site.</w:t>
      </w:r>
    </w:p>
    <w:p w14:paraId="0534639F" w14:textId="77777777" w:rsidR="00B444CB" w:rsidRDefault="00B444CB" w:rsidP="00B444CB">
      <w:pPr>
        <w:widowControl w:val="0"/>
        <w:jc w:val="both"/>
        <w:rPr>
          <w:snapToGrid w:val="0"/>
          <w:szCs w:val="24"/>
        </w:rPr>
      </w:pPr>
    </w:p>
    <w:p w14:paraId="45DE73BF" w14:textId="46E80A24" w:rsidR="00B444CB" w:rsidRPr="00B65066" w:rsidRDefault="00661242" w:rsidP="00B444CB">
      <w:pPr>
        <w:widowControl w:val="0"/>
        <w:numPr>
          <w:ilvl w:val="0"/>
          <w:numId w:val="33"/>
        </w:numPr>
        <w:jc w:val="both"/>
        <w:rPr>
          <w:snapToGrid w:val="0"/>
          <w:szCs w:val="24"/>
        </w:rPr>
      </w:pPr>
      <w:r>
        <w:rPr>
          <w:snapToGrid w:val="0"/>
          <w:szCs w:val="24"/>
        </w:rPr>
        <w:t>P</w:t>
      </w:r>
      <w:r w:rsidR="00B444CB" w:rsidRPr="00B65066">
        <w:rPr>
          <w:snapToGrid w:val="0"/>
          <w:szCs w:val="24"/>
        </w:rPr>
        <w:t>rovide and have on the project all necessary equipment, tools, and supplies needed to carry out the required duties.</w:t>
      </w:r>
    </w:p>
    <w:p w14:paraId="020B4DF1" w14:textId="77777777" w:rsidR="00B444CB" w:rsidRPr="008128D0" w:rsidRDefault="00B444CB" w:rsidP="00B444CB">
      <w:pPr>
        <w:widowControl w:val="0"/>
        <w:jc w:val="both"/>
        <w:rPr>
          <w:snapToGrid w:val="0"/>
          <w:szCs w:val="24"/>
        </w:rPr>
      </w:pPr>
    </w:p>
    <w:p w14:paraId="06B9CB14" w14:textId="77777777" w:rsidR="00B444CB" w:rsidRDefault="00B444CB" w:rsidP="00B444CB">
      <w:pPr>
        <w:widowControl w:val="0"/>
        <w:numPr>
          <w:ilvl w:val="0"/>
          <w:numId w:val="33"/>
        </w:numPr>
        <w:jc w:val="both"/>
        <w:rPr>
          <w:snapToGrid w:val="0"/>
          <w:szCs w:val="24"/>
        </w:rPr>
      </w:pPr>
      <w:r w:rsidRPr="008128D0">
        <w:rPr>
          <w:snapToGrid w:val="0"/>
          <w:szCs w:val="24"/>
        </w:rPr>
        <w:t>Inspect work completed at such time as the contractor may claim substantial completion, with a contractor’s representative, and issue a list of items to be corrected or completed.</w:t>
      </w:r>
    </w:p>
    <w:p w14:paraId="20B07E69" w14:textId="77777777" w:rsidR="00B444CB" w:rsidRDefault="00B444CB" w:rsidP="00B444CB">
      <w:pPr>
        <w:pStyle w:val="ListParagraph"/>
        <w:rPr>
          <w:snapToGrid w:val="0"/>
          <w:szCs w:val="24"/>
        </w:rPr>
      </w:pPr>
    </w:p>
    <w:p w14:paraId="04497CCF" w14:textId="6864C863" w:rsidR="00B444CB" w:rsidRPr="008128D0" w:rsidRDefault="00B444CB" w:rsidP="00B444CB">
      <w:pPr>
        <w:widowControl w:val="0"/>
        <w:jc w:val="both"/>
        <w:rPr>
          <w:snapToGrid w:val="0"/>
          <w:szCs w:val="24"/>
        </w:rPr>
      </w:pPr>
      <w:r w:rsidRPr="008128D0">
        <w:rPr>
          <w:b/>
          <w:snapToGrid w:val="0"/>
          <w:szCs w:val="24"/>
        </w:rPr>
        <w:t>Materials and Equipment Inspection and Testing</w:t>
      </w:r>
    </w:p>
    <w:p w14:paraId="1245B6E4" w14:textId="77777777" w:rsidR="00B444CB" w:rsidRPr="008128D0" w:rsidRDefault="00B444CB" w:rsidP="00B444CB">
      <w:pPr>
        <w:widowControl w:val="0"/>
        <w:jc w:val="both"/>
        <w:rPr>
          <w:snapToGrid w:val="0"/>
          <w:szCs w:val="24"/>
        </w:rPr>
      </w:pPr>
    </w:p>
    <w:p w14:paraId="17860A51" w14:textId="0EEF1556" w:rsidR="00B444CB" w:rsidRPr="008128D0" w:rsidRDefault="00B444CB" w:rsidP="00B444CB">
      <w:pPr>
        <w:widowControl w:val="0"/>
        <w:numPr>
          <w:ilvl w:val="0"/>
          <w:numId w:val="34"/>
        </w:numPr>
        <w:jc w:val="both"/>
        <w:rPr>
          <w:snapToGrid w:val="0"/>
          <w:szCs w:val="24"/>
        </w:rPr>
      </w:pPr>
      <w:r w:rsidRPr="008128D0">
        <w:rPr>
          <w:snapToGrid w:val="0"/>
          <w:szCs w:val="24"/>
        </w:rPr>
        <w:t xml:space="preserve">Check that materials and equipment are fabricated and tested in accordance with contract documents, in advance of installation; ensuring that the independent laboratory is performing preliminary process control tests on material samples in accordance with </w:t>
      </w:r>
      <w:r w:rsidR="00EC2BDD" w:rsidRPr="00EC2BDD">
        <w:rPr>
          <w:snapToGrid w:val="0"/>
          <w:szCs w:val="24"/>
        </w:rPr>
        <w:t>QAP Level 3</w:t>
      </w:r>
      <w:r w:rsidRPr="00EC2BDD">
        <w:rPr>
          <w:snapToGrid w:val="0"/>
          <w:szCs w:val="24"/>
        </w:rPr>
        <w:t xml:space="preserve"> </w:t>
      </w:r>
      <w:r w:rsidRPr="008128D0">
        <w:rPr>
          <w:snapToGrid w:val="0"/>
          <w:szCs w:val="24"/>
        </w:rPr>
        <w:t>of VTrans Quality Assurance Program (QAP) and Materials Sampling Manual (MSM) to ensure continued quality in the work.  Review the test reports and certificates and forward to the MPM for decision on acceptability.</w:t>
      </w:r>
    </w:p>
    <w:p w14:paraId="0C4695D4" w14:textId="77777777" w:rsidR="00B444CB" w:rsidRPr="008128D0" w:rsidRDefault="00B444CB" w:rsidP="00B444CB">
      <w:pPr>
        <w:widowControl w:val="0"/>
        <w:jc w:val="both"/>
        <w:rPr>
          <w:snapToGrid w:val="0"/>
          <w:szCs w:val="24"/>
        </w:rPr>
      </w:pPr>
    </w:p>
    <w:p w14:paraId="0AEE95AC" w14:textId="77777777" w:rsidR="00B444CB" w:rsidRPr="008128D0" w:rsidRDefault="00B444CB" w:rsidP="00B444CB">
      <w:pPr>
        <w:widowControl w:val="0"/>
        <w:numPr>
          <w:ilvl w:val="0"/>
          <w:numId w:val="34"/>
        </w:numPr>
        <w:jc w:val="both"/>
        <w:rPr>
          <w:snapToGrid w:val="0"/>
          <w:szCs w:val="24"/>
        </w:rPr>
      </w:pPr>
      <w:r w:rsidRPr="008128D0">
        <w:rPr>
          <w:snapToGrid w:val="0"/>
          <w:szCs w:val="24"/>
        </w:rPr>
        <w:t>Check that materials submitted as pre-approved are on the current VTrans Pre-approved Material List or on the List of Materials with Advanced Certification.</w:t>
      </w:r>
    </w:p>
    <w:p w14:paraId="7DF0AF0A" w14:textId="77777777" w:rsidR="00B444CB" w:rsidRPr="008128D0" w:rsidRDefault="00B444CB" w:rsidP="00B444CB">
      <w:pPr>
        <w:widowControl w:val="0"/>
        <w:jc w:val="both"/>
        <w:rPr>
          <w:snapToGrid w:val="0"/>
          <w:szCs w:val="24"/>
        </w:rPr>
      </w:pPr>
    </w:p>
    <w:p w14:paraId="1577FE62" w14:textId="77777777" w:rsidR="00B444CB" w:rsidRPr="008128D0" w:rsidRDefault="00B444CB" w:rsidP="00B444CB">
      <w:pPr>
        <w:widowControl w:val="0"/>
        <w:numPr>
          <w:ilvl w:val="0"/>
          <w:numId w:val="34"/>
        </w:numPr>
        <w:jc w:val="both"/>
        <w:rPr>
          <w:snapToGrid w:val="0"/>
          <w:szCs w:val="24"/>
        </w:rPr>
      </w:pPr>
      <w:r w:rsidRPr="008128D0">
        <w:rPr>
          <w:snapToGrid w:val="0"/>
          <w:szCs w:val="24"/>
        </w:rPr>
        <w:t>Record materials certifications in accordance with VTrans procedures.</w:t>
      </w:r>
    </w:p>
    <w:p w14:paraId="1852D95A" w14:textId="3D691EA6" w:rsidR="004A6F57" w:rsidRDefault="004A6F57" w:rsidP="004A6F57">
      <w:pPr>
        <w:widowControl w:val="0"/>
        <w:ind w:left="720"/>
        <w:jc w:val="both"/>
      </w:pPr>
    </w:p>
    <w:p w14:paraId="36EBF559" w14:textId="153038D1" w:rsidR="00EC2BDD" w:rsidRPr="00EC2BDD" w:rsidRDefault="00EC2BDD" w:rsidP="00EC2BDD">
      <w:pPr>
        <w:pStyle w:val="ListParagraph"/>
        <w:widowControl w:val="0"/>
        <w:numPr>
          <w:ilvl w:val="0"/>
          <w:numId w:val="34"/>
        </w:numPr>
        <w:jc w:val="both"/>
        <w:rPr>
          <w:snapToGrid w:val="0"/>
          <w:szCs w:val="24"/>
        </w:rPr>
      </w:pPr>
      <w:r w:rsidRPr="00EC2BDD">
        <w:rPr>
          <w:snapToGrid w:val="0"/>
          <w:szCs w:val="24"/>
        </w:rPr>
        <w:t xml:space="preserve">The selected Construction Inspection Consultant is responsible for the required </w:t>
      </w:r>
    </w:p>
    <w:p w14:paraId="219BCA12" w14:textId="77777777" w:rsidR="00EC2BDD" w:rsidRDefault="00EC2BDD" w:rsidP="00EC2BDD">
      <w:pPr>
        <w:widowControl w:val="0"/>
        <w:jc w:val="both"/>
        <w:rPr>
          <w:snapToGrid w:val="0"/>
          <w:szCs w:val="24"/>
        </w:rPr>
      </w:pPr>
      <w:r>
        <w:rPr>
          <w:snapToGrid w:val="0"/>
          <w:szCs w:val="24"/>
        </w:rPr>
        <w:t xml:space="preserve">                   </w:t>
      </w:r>
      <w:r w:rsidRPr="00EC2BDD">
        <w:rPr>
          <w:snapToGrid w:val="0"/>
          <w:szCs w:val="24"/>
        </w:rPr>
        <w:t xml:space="preserve">acceptance testing by an independent qualified laboratory.  This includes hiring an </w:t>
      </w:r>
      <w:r>
        <w:rPr>
          <w:snapToGrid w:val="0"/>
          <w:szCs w:val="24"/>
        </w:rPr>
        <w:t xml:space="preserve">    </w:t>
      </w:r>
    </w:p>
    <w:p w14:paraId="49E53B45" w14:textId="77777777" w:rsidR="00EC2BDD" w:rsidRDefault="00EC2BDD" w:rsidP="00EC2BDD">
      <w:pPr>
        <w:widowControl w:val="0"/>
        <w:jc w:val="both"/>
        <w:rPr>
          <w:snapToGrid w:val="0"/>
          <w:szCs w:val="24"/>
        </w:rPr>
      </w:pPr>
      <w:r>
        <w:rPr>
          <w:snapToGrid w:val="0"/>
          <w:szCs w:val="24"/>
        </w:rPr>
        <w:t xml:space="preserve">                   </w:t>
      </w:r>
      <w:r w:rsidRPr="00EC2BDD">
        <w:rPr>
          <w:snapToGrid w:val="0"/>
          <w:szCs w:val="24"/>
        </w:rPr>
        <w:t>independent qualified laboratory.  A list of qualified labs can be found at</w:t>
      </w:r>
    </w:p>
    <w:p w14:paraId="04C98EB0" w14:textId="2C39C89F" w:rsidR="004A6F57" w:rsidRPr="00EC2BDD" w:rsidRDefault="00EC2BDD" w:rsidP="00EC2BDD">
      <w:pPr>
        <w:widowControl w:val="0"/>
        <w:jc w:val="both"/>
        <w:rPr>
          <w:snapToGrid w:val="0"/>
          <w:szCs w:val="24"/>
        </w:rPr>
      </w:pPr>
      <w:r>
        <w:rPr>
          <w:snapToGrid w:val="0"/>
          <w:szCs w:val="24"/>
        </w:rPr>
        <w:t xml:space="preserve">                  </w:t>
      </w:r>
      <w:r w:rsidRPr="00EC2BDD">
        <w:rPr>
          <w:snapToGrid w:val="0"/>
          <w:szCs w:val="24"/>
        </w:rPr>
        <w:t xml:space="preserve"> </w:t>
      </w:r>
      <w:hyperlink r:id="rId14" w:history="1">
        <w:r w:rsidRPr="00EC2BDD">
          <w:rPr>
            <w:rStyle w:val="Hyperlink"/>
            <w:snapToGrid w:val="0"/>
            <w:szCs w:val="24"/>
          </w:rPr>
          <w:t>https://vtrans.vermont.gov/highway/construct-material/test-cert</w:t>
        </w:r>
      </w:hyperlink>
      <w:r>
        <w:rPr>
          <w:snapToGrid w:val="0"/>
          <w:szCs w:val="24"/>
        </w:rPr>
        <w:t>.</w:t>
      </w:r>
    </w:p>
    <w:p w14:paraId="672A8F7D" w14:textId="77777777" w:rsidR="00EC2BDD" w:rsidRPr="00EC2BDD" w:rsidRDefault="00EC2BDD" w:rsidP="00EC2BDD">
      <w:pPr>
        <w:pStyle w:val="ListParagraph"/>
        <w:rPr>
          <w:snapToGrid w:val="0"/>
          <w:color w:val="FF0000"/>
          <w:szCs w:val="24"/>
        </w:rPr>
      </w:pPr>
    </w:p>
    <w:p w14:paraId="792B9E5B" w14:textId="77777777" w:rsidR="00EC2BDD" w:rsidRDefault="00EC2BDD" w:rsidP="00EC2BDD">
      <w:pPr>
        <w:pStyle w:val="ListParagraph"/>
        <w:widowControl w:val="0"/>
        <w:ind w:left="1080"/>
        <w:jc w:val="both"/>
        <w:rPr>
          <w:snapToGrid w:val="0"/>
          <w:color w:val="FF0000"/>
          <w:szCs w:val="24"/>
        </w:rPr>
      </w:pPr>
    </w:p>
    <w:p w14:paraId="7F0D3AE6" w14:textId="77777777" w:rsidR="00EC2BDD" w:rsidRPr="004A6F57" w:rsidRDefault="00EC2BDD" w:rsidP="00EC2BDD">
      <w:pPr>
        <w:pStyle w:val="ListParagraph"/>
        <w:widowControl w:val="0"/>
        <w:ind w:left="1080"/>
        <w:jc w:val="both"/>
        <w:rPr>
          <w:snapToGrid w:val="0"/>
          <w:color w:val="FF0000"/>
          <w:szCs w:val="24"/>
        </w:rPr>
      </w:pPr>
    </w:p>
    <w:p w14:paraId="6705C258" w14:textId="2B84FE15" w:rsidR="00B444CB" w:rsidRPr="008128D0" w:rsidRDefault="00B444CB" w:rsidP="00B444CB">
      <w:pPr>
        <w:widowControl w:val="0"/>
        <w:jc w:val="both"/>
        <w:rPr>
          <w:b/>
          <w:snapToGrid w:val="0"/>
          <w:szCs w:val="24"/>
        </w:rPr>
      </w:pPr>
      <w:r w:rsidRPr="008128D0">
        <w:rPr>
          <w:b/>
          <w:snapToGrid w:val="0"/>
          <w:szCs w:val="24"/>
        </w:rPr>
        <w:t xml:space="preserve">Ensure that the contractor is in compliance with EEO/Contractor and Labor Compliance requirements on FHWA funded projects  </w:t>
      </w:r>
    </w:p>
    <w:p w14:paraId="62FDA48D" w14:textId="77777777" w:rsidR="00B444CB" w:rsidRPr="008128D0" w:rsidRDefault="00B444CB" w:rsidP="00B444CB">
      <w:pPr>
        <w:widowControl w:val="0"/>
        <w:rPr>
          <w:b/>
          <w:snapToGrid w:val="0"/>
          <w:szCs w:val="24"/>
        </w:rPr>
      </w:pPr>
    </w:p>
    <w:p w14:paraId="379E955B" w14:textId="77777777" w:rsidR="00B444CB" w:rsidRDefault="00B444CB" w:rsidP="00B444CB">
      <w:pPr>
        <w:widowControl w:val="0"/>
        <w:numPr>
          <w:ilvl w:val="0"/>
          <w:numId w:val="35"/>
        </w:numPr>
        <w:jc w:val="both"/>
        <w:rPr>
          <w:snapToGrid w:val="0"/>
          <w:szCs w:val="24"/>
        </w:rPr>
      </w:pPr>
      <w:r w:rsidRPr="008128D0">
        <w:rPr>
          <w:snapToGrid w:val="0"/>
          <w:szCs w:val="24"/>
        </w:rPr>
        <w:t>This will include review of certified payrolls, conducting interviews with a sampling of contractor/sub-contractor employees, collecting information regarding conformance with prompt pay requirements, coordinating with the VTrans Civil Rights section as necessary, and following up with contractors regarding any corrective actions.</w:t>
      </w:r>
      <w:r>
        <w:rPr>
          <w:snapToGrid w:val="0"/>
          <w:szCs w:val="24"/>
        </w:rPr>
        <w:t xml:space="preserve"> </w:t>
      </w:r>
    </w:p>
    <w:p w14:paraId="59D49F9F" w14:textId="3F815201" w:rsidR="00B444CB" w:rsidRPr="000E33FE" w:rsidRDefault="00B444CB" w:rsidP="00B444CB">
      <w:pPr>
        <w:widowControl w:val="0"/>
        <w:numPr>
          <w:ilvl w:val="0"/>
          <w:numId w:val="35"/>
        </w:numPr>
        <w:rPr>
          <w:snapToGrid w:val="0"/>
          <w:szCs w:val="24"/>
        </w:rPr>
      </w:pPr>
      <w:r>
        <w:rPr>
          <w:snapToGrid w:val="0"/>
          <w:szCs w:val="24"/>
        </w:rPr>
        <w:t>I</w:t>
      </w:r>
      <w:r w:rsidRPr="000E33FE">
        <w:rPr>
          <w:snapToGrid w:val="0"/>
          <w:szCs w:val="24"/>
        </w:rPr>
        <w:t xml:space="preserve">nformation on </w:t>
      </w:r>
      <w:r>
        <w:rPr>
          <w:snapToGrid w:val="0"/>
          <w:szCs w:val="24"/>
        </w:rPr>
        <w:t>the Civil Rights requirements</w:t>
      </w:r>
      <w:r w:rsidRPr="000E33FE">
        <w:rPr>
          <w:snapToGrid w:val="0"/>
          <w:szCs w:val="24"/>
        </w:rPr>
        <w:t xml:space="preserve"> can be found </w:t>
      </w:r>
      <w:r w:rsidR="00782E90">
        <w:rPr>
          <w:snapToGrid w:val="0"/>
          <w:szCs w:val="24"/>
        </w:rPr>
        <w:t>at</w:t>
      </w:r>
      <w:r w:rsidRPr="000E33FE">
        <w:rPr>
          <w:snapToGrid w:val="0"/>
          <w:szCs w:val="24"/>
        </w:rPr>
        <w:t xml:space="preserve"> </w:t>
      </w:r>
      <w:hyperlink r:id="rId15" w:history="1">
        <w:r w:rsidRPr="000E33FE">
          <w:rPr>
            <w:rStyle w:val="Hyperlink"/>
            <w:snapToGrid w:val="0"/>
            <w:szCs w:val="24"/>
          </w:rPr>
          <w:t>https://outside.vermont.gov/agency/VTRANS/external/MAB-LP/SitePages/CivilRights.aspx</w:t>
        </w:r>
      </w:hyperlink>
    </w:p>
    <w:p w14:paraId="46AC0204" w14:textId="77777777" w:rsidR="001F5230" w:rsidRPr="001F5230" w:rsidRDefault="001F5230" w:rsidP="001F5230">
      <w:pPr>
        <w:widowControl w:val="0"/>
        <w:rPr>
          <w:b/>
          <w:bCs/>
          <w:snapToGrid w:val="0"/>
          <w:szCs w:val="24"/>
        </w:rPr>
      </w:pPr>
    </w:p>
    <w:p w14:paraId="1401F401" w14:textId="54E284AE" w:rsidR="00136E1D" w:rsidRPr="00136E1D" w:rsidRDefault="00136E1D" w:rsidP="00136E1D">
      <w:pPr>
        <w:pStyle w:val="ListParagraph"/>
        <w:widowControl w:val="0"/>
        <w:numPr>
          <w:ilvl w:val="0"/>
          <w:numId w:val="23"/>
        </w:numPr>
        <w:rPr>
          <w:snapToGrid w:val="0"/>
          <w:szCs w:val="24"/>
        </w:rPr>
      </w:pPr>
      <w:r>
        <w:rPr>
          <w:b/>
          <w:szCs w:val="24"/>
        </w:rPr>
        <w:t>SUBMISSION REQUIREMENTS</w:t>
      </w:r>
    </w:p>
    <w:p w14:paraId="1108DD88" w14:textId="3B7D4B42" w:rsidR="00136E1D" w:rsidRDefault="00136E1D" w:rsidP="00136E1D">
      <w:pPr>
        <w:widowControl w:val="0"/>
        <w:rPr>
          <w:snapToGrid w:val="0"/>
          <w:szCs w:val="24"/>
        </w:rPr>
      </w:pPr>
    </w:p>
    <w:p w14:paraId="083C428C" w14:textId="1408F1FE" w:rsidR="00136E1D" w:rsidRDefault="00136E1D" w:rsidP="00136E1D">
      <w:pPr>
        <w:widowControl w:val="0"/>
        <w:rPr>
          <w:b/>
          <w:snapToGrid w:val="0"/>
          <w:szCs w:val="24"/>
        </w:rPr>
      </w:pPr>
      <w:r w:rsidRPr="002A3977">
        <w:rPr>
          <w:b/>
          <w:snapToGrid w:val="0"/>
          <w:szCs w:val="24"/>
        </w:rPr>
        <w:t>Please furnish</w:t>
      </w:r>
      <w:r w:rsidRPr="00EC2BDD">
        <w:rPr>
          <w:b/>
          <w:snapToGrid w:val="0"/>
          <w:szCs w:val="24"/>
        </w:rPr>
        <w:t xml:space="preserve"> </w:t>
      </w:r>
      <w:r w:rsidR="004A6F57" w:rsidRPr="00EC2BDD">
        <w:rPr>
          <w:b/>
          <w:snapToGrid w:val="0"/>
          <w:szCs w:val="24"/>
        </w:rPr>
        <w:t>2</w:t>
      </w:r>
      <w:r w:rsidRPr="00EC2BDD">
        <w:rPr>
          <w:b/>
          <w:snapToGrid w:val="0"/>
          <w:szCs w:val="24"/>
        </w:rPr>
        <w:t xml:space="preserve"> </w:t>
      </w:r>
      <w:r w:rsidRPr="002A3977">
        <w:rPr>
          <w:b/>
          <w:snapToGrid w:val="0"/>
          <w:szCs w:val="24"/>
        </w:rPr>
        <w:t>copies of the Statement of Qualifications with pages numbered consecutively.</w:t>
      </w:r>
    </w:p>
    <w:p w14:paraId="772DFE91" w14:textId="77777777" w:rsidR="00E9490D" w:rsidRPr="002A3977" w:rsidRDefault="00E9490D" w:rsidP="00136E1D">
      <w:pPr>
        <w:widowControl w:val="0"/>
        <w:rPr>
          <w:b/>
          <w:snapToGrid w:val="0"/>
          <w:szCs w:val="24"/>
        </w:rPr>
      </w:pPr>
    </w:p>
    <w:p w14:paraId="3C2B9A59" w14:textId="1FFAF227" w:rsidR="00E9490D" w:rsidRPr="00E9490D" w:rsidRDefault="00E9490D" w:rsidP="00E9490D">
      <w:pPr>
        <w:widowControl w:val="0"/>
        <w:rPr>
          <w:snapToGrid w:val="0"/>
          <w:szCs w:val="24"/>
        </w:rPr>
      </w:pPr>
      <w:r w:rsidRPr="00E9490D">
        <w:rPr>
          <w:snapToGrid w:val="0"/>
          <w:szCs w:val="24"/>
        </w:rPr>
        <w:t xml:space="preserve">Statement of Qualifications (SOQ) should be a narrative proposal that best represents your firm’s qualifications to perform planning, permitting, designing and engineering services for </w:t>
      </w:r>
      <w:r w:rsidR="00C145CB">
        <w:rPr>
          <w:snapToGrid w:val="0"/>
          <w:szCs w:val="24"/>
        </w:rPr>
        <w:t>the T</w:t>
      </w:r>
      <w:r w:rsidR="00160677">
        <w:rPr>
          <w:snapToGrid w:val="0"/>
          <w:szCs w:val="24"/>
        </w:rPr>
        <w:t>H</w:t>
      </w:r>
      <w:r w:rsidR="00C145CB">
        <w:rPr>
          <w:snapToGrid w:val="0"/>
          <w:szCs w:val="24"/>
        </w:rPr>
        <w:t>-1 Permanent Slope Stabil</w:t>
      </w:r>
      <w:r w:rsidR="00160677">
        <w:rPr>
          <w:snapToGrid w:val="0"/>
          <w:szCs w:val="24"/>
        </w:rPr>
        <w:t>iz</w:t>
      </w:r>
      <w:r w:rsidR="00C145CB">
        <w:rPr>
          <w:snapToGrid w:val="0"/>
          <w:szCs w:val="24"/>
        </w:rPr>
        <w:t>ation</w:t>
      </w:r>
      <w:r w:rsidRPr="00E9490D">
        <w:rPr>
          <w:snapToGrid w:val="0"/>
          <w:szCs w:val="24"/>
        </w:rPr>
        <w:t xml:space="preserve"> SOQ’s should include the proposed project team, technical abilities, examples of previous projects, references, a proposed schedule and any other information that you consider important. SOQ’s should also include provisions for the archeological and historic review components of the project and qualifications of all proposed sub-consultants. </w:t>
      </w:r>
    </w:p>
    <w:p w14:paraId="77E107E3" w14:textId="77777777" w:rsidR="00136E1D" w:rsidRPr="009F2C95" w:rsidRDefault="00136E1D" w:rsidP="00136E1D">
      <w:pPr>
        <w:widowControl w:val="0"/>
        <w:rPr>
          <w:szCs w:val="24"/>
        </w:rPr>
      </w:pPr>
    </w:p>
    <w:p w14:paraId="0EF894D7" w14:textId="77777777" w:rsidR="00136E1D" w:rsidRPr="009F2C95" w:rsidRDefault="00136E1D" w:rsidP="00136E1D">
      <w:pPr>
        <w:widowControl w:val="0"/>
        <w:rPr>
          <w:b/>
          <w:szCs w:val="24"/>
        </w:rPr>
      </w:pPr>
      <w:r w:rsidRPr="009F2C95">
        <w:rPr>
          <w:b/>
          <w:szCs w:val="24"/>
        </w:rPr>
        <w:t>We are not seeking a detailed scope of work or cost proposal at this time.</w:t>
      </w:r>
    </w:p>
    <w:p w14:paraId="7172BBDE" w14:textId="77777777" w:rsidR="00136E1D" w:rsidRPr="009F2C95" w:rsidRDefault="00136E1D" w:rsidP="00136E1D">
      <w:pPr>
        <w:widowControl w:val="0"/>
        <w:ind w:left="630"/>
        <w:rPr>
          <w:szCs w:val="24"/>
        </w:rPr>
      </w:pPr>
    </w:p>
    <w:p w14:paraId="599E2397" w14:textId="77777777" w:rsidR="00136E1D" w:rsidRPr="009F2C95" w:rsidRDefault="00136E1D" w:rsidP="00136E1D">
      <w:pPr>
        <w:widowControl w:val="0"/>
        <w:rPr>
          <w:snapToGrid w:val="0"/>
          <w:szCs w:val="24"/>
        </w:rPr>
      </w:pPr>
      <w:r w:rsidRPr="009F2C95">
        <w:rPr>
          <w:snapToGrid w:val="0"/>
          <w:szCs w:val="24"/>
        </w:rPr>
        <w:t>The cost of preparing, submitting and presenting is the sole expense of the firm.  The Town reserves the right to reject any and all Statements of Qualification received as a result of this solicitation or to cancel this RFQ in part or in its entirety if it is in the best interests of the Town.  This Request for Qualifications in no way obligates the Town to award a contract.</w:t>
      </w:r>
    </w:p>
    <w:p w14:paraId="50BCE716" w14:textId="77777777" w:rsidR="00136E1D" w:rsidRPr="00136E1D" w:rsidRDefault="00136E1D" w:rsidP="00136E1D">
      <w:pPr>
        <w:widowControl w:val="0"/>
        <w:rPr>
          <w:snapToGrid w:val="0"/>
          <w:szCs w:val="24"/>
        </w:rPr>
      </w:pPr>
    </w:p>
    <w:p w14:paraId="189ECD2F" w14:textId="3D8DDB77" w:rsidR="00136E1D" w:rsidRPr="00136E1D" w:rsidRDefault="00136E1D" w:rsidP="00136E1D">
      <w:pPr>
        <w:pStyle w:val="ListParagraph"/>
        <w:widowControl w:val="0"/>
        <w:numPr>
          <w:ilvl w:val="0"/>
          <w:numId w:val="23"/>
        </w:numPr>
        <w:rPr>
          <w:snapToGrid w:val="0"/>
          <w:szCs w:val="24"/>
        </w:rPr>
      </w:pPr>
      <w:r w:rsidRPr="00136E1D">
        <w:rPr>
          <w:b/>
          <w:szCs w:val="24"/>
        </w:rPr>
        <w:t>S</w:t>
      </w:r>
      <w:r w:rsidR="00732393">
        <w:rPr>
          <w:b/>
          <w:szCs w:val="24"/>
        </w:rPr>
        <w:t>ELECTION</w:t>
      </w:r>
    </w:p>
    <w:p w14:paraId="7BA180F2" w14:textId="77777777" w:rsidR="00136E1D" w:rsidRPr="00136E1D" w:rsidRDefault="00136E1D" w:rsidP="00136E1D">
      <w:pPr>
        <w:tabs>
          <w:tab w:val="left" w:pos="1620"/>
          <w:tab w:val="left" w:pos="3420"/>
          <w:tab w:val="left" w:pos="3690"/>
          <w:tab w:val="left" w:pos="4680"/>
          <w:tab w:val="left" w:pos="4950"/>
          <w:tab w:val="left" w:pos="6750"/>
          <w:tab w:val="left" w:pos="8010"/>
          <w:tab w:val="left" w:pos="8730"/>
        </w:tabs>
        <w:jc w:val="both"/>
        <w:rPr>
          <w:b/>
          <w:szCs w:val="24"/>
        </w:rPr>
      </w:pPr>
    </w:p>
    <w:p w14:paraId="51A10FB2" w14:textId="53240E64" w:rsidR="00732393" w:rsidRDefault="00732393" w:rsidP="00732393">
      <w:pPr>
        <w:tabs>
          <w:tab w:val="left" w:pos="1620"/>
          <w:tab w:val="left" w:pos="3420"/>
          <w:tab w:val="left" w:pos="3690"/>
          <w:tab w:val="left" w:pos="4680"/>
          <w:tab w:val="left" w:pos="4950"/>
          <w:tab w:val="left" w:pos="6750"/>
          <w:tab w:val="left" w:pos="8010"/>
          <w:tab w:val="left" w:pos="8730"/>
        </w:tabs>
        <w:jc w:val="both"/>
        <w:rPr>
          <w:snapToGrid w:val="0"/>
          <w:szCs w:val="24"/>
        </w:rPr>
      </w:pPr>
      <w:r w:rsidRPr="00574368">
        <w:rPr>
          <w:snapToGrid w:val="0"/>
          <w:szCs w:val="24"/>
        </w:rPr>
        <w:t xml:space="preserve">The Selection Committee includes </w:t>
      </w:r>
      <w:r w:rsidR="00C145CB" w:rsidRPr="00EC2BDD">
        <w:rPr>
          <w:iCs/>
          <w:snapToGrid w:val="0"/>
          <w:szCs w:val="24"/>
        </w:rPr>
        <w:t xml:space="preserve">the Roxbury Selectboard. </w:t>
      </w:r>
      <w:r>
        <w:rPr>
          <w:snapToGrid w:val="0"/>
          <w:szCs w:val="24"/>
        </w:rPr>
        <w:t>T</w:t>
      </w:r>
      <w:r w:rsidRPr="00574368">
        <w:rPr>
          <w:snapToGrid w:val="0"/>
          <w:szCs w:val="24"/>
        </w:rPr>
        <w:t xml:space="preserve">he Selection Committee will make a recommendation to the </w:t>
      </w:r>
      <w:r>
        <w:rPr>
          <w:snapToGrid w:val="0"/>
          <w:szCs w:val="24"/>
        </w:rPr>
        <w:t xml:space="preserve">MAB Project Supervisor and the </w:t>
      </w:r>
      <w:r w:rsidR="00C145CB" w:rsidRPr="00EC2BDD">
        <w:rPr>
          <w:snapToGrid w:val="0"/>
          <w:szCs w:val="24"/>
        </w:rPr>
        <w:t>Roxbury Selectboard</w:t>
      </w:r>
      <w:r w:rsidRPr="00EC2BDD">
        <w:rPr>
          <w:snapToGrid w:val="0"/>
          <w:szCs w:val="24"/>
        </w:rPr>
        <w:t xml:space="preserve"> </w:t>
      </w:r>
      <w:r w:rsidRPr="00574368">
        <w:rPr>
          <w:snapToGrid w:val="0"/>
          <w:szCs w:val="24"/>
        </w:rPr>
        <w:t>to award a contract</w:t>
      </w:r>
      <w:r>
        <w:rPr>
          <w:snapToGrid w:val="0"/>
          <w:szCs w:val="24"/>
        </w:rPr>
        <w:t>.</w:t>
      </w:r>
    </w:p>
    <w:p w14:paraId="07719555" w14:textId="77777777" w:rsidR="00732393" w:rsidRDefault="00732393" w:rsidP="00732393">
      <w:pPr>
        <w:tabs>
          <w:tab w:val="left" w:pos="1620"/>
          <w:tab w:val="left" w:pos="3420"/>
          <w:tab w:val="left" w:pos="3690"/>
          <w:tab w:val="left" w:pos="4680"/>
          <w:tab w:val="left" w:pos="4950"/>
          <w:tab w:val="left" w:pos="6750"/>
          <w:tab w:val="left" w:pos="8010"/>
          <w:tab w:val="left" w:pos="8730"/>
        </w:tabs>
        <w:jc w:val="both"/>
        <w:rPr>
          <w:snapToGrid w:val="0"/>
          <w:szCs w:val="24"/>
        </w:rPr>
      </w:pPr>
    </w:p>
    <w:p w14:paraId="2B7A8AEA" w14:textId="0757EABC" w:rsidR="00732393" w:rsidRPr="008128D0" w:rsidRDefault="00732393" w:rsidP="00732393">
      <w:pPr>
        <w:widowControl w:val="0"/>
        <w:jc w:val="both"/>
        <w:rPr>
          <w:snapToGrid w:val="0"/>
          <w:szCs w:val="24"/>
        </w:rPr>
      </w:pPr>
      <w:r w:rsidRPr="008128D0">
        <w:rPr>
          <w:snapToGrid w:val="0"/>
          <w:szCs w:val="24"/>
        </w:rPr>
        <w:t xml:space="preserve">The selection committee will review and evaluate all </w:t>
      </w:r>
      <w:r w:rsidR="002A3977">
        <w:rPr>
          <w:snapToGrid w:val="0"/>
          <w:szCs w:val="24"/>
        </w:rPr>
        <w:t>S</w:t>
      </w:r>
      <w:r w:rsidR="002A3977" w:rsidRPr="009F2C95">
        <w:rPr>
          <w:snapToGrid w:val="0"/>
          <w:szCs w:val="24"/>
        </w:rPr>
        <w:t>tatement</w:t>
      </w:r>
      <w:r w:rsidR="002A3977">
        <w:rPr>
          <w:snapToGrid w:val="0"/>
          <w:szCs w:val="24"/>
        </w:rPr>
        <w:t>s</w:t>
      </w:r>
      <w:r w:rsidR="002A3977" w:rsidRPr="009F2C95">
        <w:rPr>
          <w:snapToGrid w:val="0"/>
          <w:szCs w:val="24"/>
        </w:rPr>
        <w:t xml:space="preserve"> of </w:t>
      </w:r>
      <w:r w:rsidR="002A3977">
        <w:rPr>
          <w:snapToGrid w:val="0"/>
          <w:szCs w:val="24"/>
        </w:rPr>
        <w:t>Q</w:t>
      </w:r>
      <w:r w:rsidR="002A3977" w:rsidRPr="009F2C95">
        <w:rPr>
          <w:snapToGrid w:val="0"/>
          <w:szCs w:val="24"/>
        </w:rPr>
        <w:t>ualifications</w:t>
      </w:r>
      <w:r w:rsidRPr="008128D0">
        <w:rPr>
          <w:snapToGrid w:val="0"/>
          <w:szCs w:val="24"/>
        </w:rPr>
        <w:t xml:space="preserve"> based on the following criteria:</w:t>
      </w:r>
    </w:p>
    <w:p w14:paraId="172FECDB" w14:textId="77777777" w:rsidR="00732393" w:rsidRPr="002F31E6" w:rsidRDefault="00732393" w:rsidP="00732393">
      <w:pPr>
        <w:widowControl w:val="0"/>
        <w:rPr>
          <w:snapToGrid w:val="0"/>
          <w:szCs w:val="24"/>
        </w:rPr>
      </w:pPr>
    </w:p>
    <w:tbl>
      <w:tblPr>
        <w:tblW w:w="955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778"/>
        <w:gridCol w:w="990"/>
        <w:gridCol w:w="1395"/>
        <w:gridCol w:w="1395"/>
      </w:tblGrid>
      <w:tr w:rsidR="00732393" w:rsidRPr="002F31E6" w14:paraId="0F32C40B" w14:textId="77777777" w:rsidTr="00382C16">
        <w:trPr>
          <w:trHeight w:val="647"/>
        </w:trPr>
        <w:tc>
          <w:tcPr>
            <w:tcW w:w="5778" w:type="dxa"/>
            <w:tcBorders>
              <w:top w:val="single" w:sz="4" w:space="0" w:color="auto"/>
              <w:bottom w:val="single" w:sz="4" w:space="0" w:color="auto"/>
              <w:right w:val="single" w:sz="4" w:space="0" w:color="auto"/>
            </w:tcBorders>
            <w:shd w:val="pct10" w:color="auto" w:fill="auto"/>
            <w:vAlign w:val="center"/>
          </w:tcPr>
          <w:p w14:paraId="249E49BA" w14:textId="77777777" w:rsidR="00732393" w:rsidRPr="002F31E6" w:rsidRDefault="00732393" w:rsidP="00F21B4D">
            <w:pPr>
              <w:widowControl w:val="0"/>
              <w:rPr>
                <w:snapToGrid w:val="0"/>
                <w:szCs w:val="24"/>
              </w:rPr>
            </w:pPr>
            <w:r w:rsidRPr="002F31E6">
              <w:rPr>
                <w:snapToGrid w:val="0"/>
                <w:szCs w:val="24"/>
              </w:rPr>
              <w:t>Review Criteria</w:t>
            </w:r>
          </w:p>
        </w:tc>
        <w:tc>
          <w:tcPr>
            <w:tcW w:w="990" w:type="dxa"/>
            <w:tcBorders>
              <w:top w:val="single" w:sz="4" w:space="0" w:color="auto"/>
              <w:left w:val="single" w:sz="4" w:space="0" w:color="auto"/>
              <w:bottom w:val="single" w:sz="4" w:space="0" w:color="auto"/>
              <w:right w:val="single" w:sz="4" w:space="0" w:color="auto"/>
            </w:tcBorders>
            <w:shd w:val="pct10" w:color="auto" w:fill="auto"/>
            <w:vAlign w:val="center"/>
          </w:tcPr>
          <w:p w14:paraId="677F38F0" w14:textId="77777777" w:rsidR="00732393" w:rsidRPr="002F31E6" w:rsidRDefault="00732393" w:rsidP="00F21B4D">
            <w:pPr>
              <w:widowControl w:val="0"/>
              <w:rPr>
                <w:snapToGrid w:val="0"/>
                <w:szCs w:val="24"/>
              </w:rPr>
            </w:pPr>
            <w:r w:rsidRPr="002F31E6">
              <w:rPr>
                <w:snapToGrid w:val="0"/>
                <w:szCs w:val="24"/>
              </w:rPr>
              <w:t>Weight</w:t>
            </w:r>
          </w:p>
        </w:tc>
        <w:tc>
          <w:tcPr>
            <w:tcW w:w="1395" w:type="dxa"/>
            <w:tcBorders>
              <w:top w:val="single" w:sz="4" w:space="0" w:color="auto"/>
              <w:left w:val="single" w:sz="4" w:space="0" w:color="auto"/>
              <w:bottom w:val="single" w:sz="4" w:space="0" w:color="auto"/>
              <w:right w:val="single" w:sz="4" w:space="0" w:color="auto"/>
            </w:tcBorders>
            <w:shd w:val="pct10" w:color="auto" w:fill="auto"/>
            <w:vAlign w:val="center"/>
          </w:tcPr>
          <w:p w14:paraId="16B83D43" w14:textId="77777777" w:rsidR="00732393" w:rsidRPr="002F31E6" w:rsidRDefault="00732393" w:rsidP="00F21B4D">
            <w:pPr>
              <w:widowControl w:val="0"/>
              <w:rPr>
                <w:snapToGrid w:val="0"/>
                <w:szCs w:val="24"/>
              </w:rPr>
            </w:pPr>
            <w:r w:rsidRPr="002F31E6">
              <w:rPr>
                <w:snapToGrid w:val="0"/>
                <w:szCs w:val="24"/>
              </w:rPr>
              <w:t>Maximum</w:t>
            </w:r>
          </w:p>
          <w:p w14:paraId="3512E04C" w14:textId="77777777" w:rsidR="00732393" w:rsidRPr="002F31E6" w:rsidRDefault="00732393" w:rsidP="00F21B4D">
            <w:pPr>
              <w:widowControl w:val="0"/>
              <w:rPr>
                <w:snapToGrid w:val="0"/>
                <w:szCs w:val="24"/>
              </w:rPr>
            </w:pPr>
            <w:r w:rsidRPr="002F31E6">
              <w:rPr>
                <w:snapToGrid w:val="0"/>
                <w:szCs w:val="24"/>
              </w:rPr>
              <w:t>Points</w:t>
            </w:r>
          </w:p>
        </w:tc>
        <w:tc>
          <w:tcPr>
            <w:tcW w:w="1395" w:type="dxa"/>
            <w:tcBorders>
              <w:top w:val="single" w:sz="4" w:space="0" w:color="auto"/>
              <w:left w:val="single" w:sz="4" w:space="0" w:color="auto"/>
              <w:bottom w:val="single" w:sz="4" w:space="0" w:color="auto"/>
            </w:tcBorders>
            <w:shd w:val="pct10" w:color="auto" w:fill="auto"/>
            <w:vAlign w:val="center"/>
          </w:tcPr>
          <w:p w14:paraId="30339CDA" w14:textId="77777777" w:rsidR="00732393" w:rsidRPr="002F31E6" w:rsidRDefault="00732393" w:rsidP="00F21B4D">
            <w:pPr>
              <w:widowControl w:val="0"/>
              <w:rPr>
                <w:snapToGrid w:val="0"/>
                <w:szCs w:val="24"/>
              </w:rPr>
            </w:pPr>
            <w:r w:rsidRPr="002F31E6">
              <w:rPr>
                <w:snapToGrid w:val="0"/>
                <w:szCs w:val="24"/>
              </w:rPr>
              <w:t>Weighted</w:t>
            </w:r>
          </w:p>
          <w:p w14:paraId="4715177C" w14:textId="77777777" w:rsidR="00732393" w:rsidRPr="002F31E6" w:rsidRDefault="00732393" w:rsidP="00F21B4D">
            <w:pPr>
              <w:widowControl w:val="0"/>
              <w:rPr>
                <w:snapToGrid w:val="0"/>
                <w:szCs w:val="24"/>
              </w:rPr>
            </w:pPr>
            <w:r w:rsidRPr="002F31E6">
              <w:rPr>
                <w:snapToGrid w:val="0"/>
                <w:szCs w:val="24"/>
              </w:rPr>
              <w:t>Points</w:t>
            </w:r>
          </w:p>
        </w:tc>
      </w:tr>
      <w:tr w:rsidR="00732393" w:rsidRPr="002F31E6" w14:paraId="07C52D75" w14:textId="77777777" w:rsidTr="00382C16">
        <w:trPr>
          <w:trHeight w:val="368"/>
        </w:trPr>
        <w:tc>
          <w:tcPr>
            <w:tcW w:w="5778" w:type="dxa"/>
            <w:tcBorders>
              <w:top w:val="single" w:sz="4" w:space="0" w:color="auto"/>
              <w:bottom w:val="nil"/>
              <w:right w:val="single" w:sz="4" w:space="0" w:color="auto"/>
            </w:tcBorders>
            <w:shd w:val="pct10" w:color="auto" w:fill="auto"/>
            <w:vAlign w:val="center"/>
          </w:tcPr>
          <w:p w14:paraId="2997A53A" w14:textId="3C772FD1" w:rsidR="00732393" w:rsidRPr="0009044C" w:rsidRDefault="0009044C" w:rsidP="00F21B4D">
            <w:pPr>
              <w:widowControl w:val="0"/>
              <w:rPr>
                <w:snapToGrid w:val="0"/>
                <w:szCs w:val="24"/>
              </w:rPr>
            </w:pPr>
            <w:r w:rsidRPr="0009044C">
              <w:rPr>
                <w:snapToGrid w:val="0"/>
                <w:szCs w:val="24"/>
              </w:rPr>
              <w:t>Understanding of the Project</w:t>
            </w:r>
          </w:p>
        </w:tc>
        <w:tc>
          <w:tcPr>
            <w:tcW w:w="990" w:type="dxa"/>
            <w:tcBorders>
              <w:top w:val="single" w:sz="4" w:space="0" w:color="auto"/>
              <w:left w:val="single" w:sz="4" w:space="0" w:color="auto"/>
              <w:bottom w:val="nil"/>
              <w:right w:val="single" w:sz="4" w:space="0" w:color="auto"/>
            </w:tcBorders>
            <w:vAlign w:val="center"/>
          </w:tcPr>
          <w:p w14:paraId="39AA63A2" w14:textId="2B4E77EE" w:rsidR="00732393" w:rsidRPr="002F31E6" w:rsidRDefault="00382C16" w:rsidP="00F21B4D">
            <w:pPr>
              <w:widowControl w:val="0"/>
              <w:rPr>
                <w:snapToGrid w:val="0"/>
                <w:szCs w:val="24"/>
              </w:rPr>
            </w:pPr>
            <w:r>
              <w:rPr>
                <w:snapToGrid w:val="0"/>
                <w:szCs w:val="24"/>
              </w:rPr>
              <w:t>5</w:t>
            </w:r>
          </w:p>
        </w:tc>
        <w:tc>
          <w:tcPr>
            <w:tcW w:w="1395" w:type="dxa"/>
            <w:tcBorders>
              <w:top w:val="single" w:sz="4" w:space="0" w:color="auto"/>
              <w:left w:val="single" w:sz="4" w:space="0" w:color="auto"/>
              <w:bottom w:val="nil"/>
              <w:right w:val="single" w:sz="4" w:space="0" w:color="auto"/>
            </w:tcBorders>
            <w:vAlign w:val="center"/>
          </w:tcPr>
          <w:p w14:paraId="58BD1537" w14:textId="190FF278" w:rsidR="00732393" w:rsidRPr="002F31E6" w:rsidRDefault="0009044C" w:rsidP="00F21B4D">
            <w:pPr>
              <w:widowControl w:val="0"/>
              <w:rPr>
                <w:snapToGrid w:val="0"/>
                <w:szCs w:val="24"/>
              </w:rPr>
            </w:pPr>
            <w:r>
              <w:rPr>
                <w:snapToGrid w:val="0"/>
                <w:szCs w:val="24"/>
              </w:rPr>
              <w:t>5</w:t>
            </w:r>
          </w:p>
        </w:tc>
        <w:tc>
          <w:tcPr>
            <w:tcW w:w="1395" w:type="dxa"/>
            <w:tcBorders>
              <w:top w:val="single" w:sz="4" w:space="0" w:color="auto"/>
              <w:left w:val="single" w:sz="4" w:space="0" w:color="auto"/>
              <w:bottom w:val="nil"/>
            </w:tcBorders>
            <w:vAlign w:val="center"/>
          </w:tcPr>
          <w:p w14:paraId="68E3D73D" w14:textId="64DE14A1" w:rsidR="00732393" w:rsidRPr="002F31E6" w:rsidRDefault="00382C16" w:rsidP="00F21B4D">
            <w:pPr>
              <w:widowControl w:val="0"/>
              <w:rPr>
                <w:snapToGrid w:val="0"/>
                <w:szCs w:val="24"/>
              </w:rPr>
            </w:pPr>
            <w:r>
              <w:rPr>
                <w:snapToGrid w:val="0"/>
                <w:szCs w:val="24"/>
              </w:rPr>
              <w:t>2</w:t>
            </w:r>
            <w:r w:rsidR="0009044C">
              <w:rPr>
                <w:snapToGrid w:val="0"/>
                <w:szCs w:val="24"/>
              </w:rPr>
              <w:t>5</w:t>
            </w:r>
          </w:p>
        </w:tc>
      </w:tr>
      <w:tr w:rsidR="00732393" w:rsidRPr="002F31E6" w14:paraId="003D7378" w14:textId="77777777" w:rsidTr="00382C16">
        <w:trPr>
          <w:trHeight w:val="360"/>
        </w:trPr>
        <w:tc>
          <w:tcPr>
            <w:tcW w:w="5778" w:type="dxa"/>
            <w:tcBorders>
              <w:top w:val="nil"/>
              <w:bottom w:val="nil"/>
              <w:right w:val="single" w:sz="4" w:space="0" w:color="auto"/>
            </w:tcBorders>
            <w:shd w:val="pct10" w:color="auto" w:fill="auto"/>
            <w:vAlign w:val="center"/>
          </w:tcPr>
          <w:p w14:paraId="326DA35E" w14:textId="1FF83B4A" w:rsidR="00732393" w:rsidRPr="0009044C" w:rsidRDefault="0009044C" w:rsidP="00F21B4D">
            <w:pPr>
              <w:widowControl w:val="0"/>
              <w:rPr>
                <w:snapToGrid w:val="0"/>
                <w:szCs w:val="24"/>
              </w:rPr>
            </w:pPr>
            <w:r w:rsidRPr="0009044C">
              <w:rPr>
                <w:snapToGrid w:val="0"/>
                <w:szCs w:val="24"/>
              </w:rPr>
              <w:t>Knowledge of the Project Area</w:t>
            </w:r>
          </w:p>
        </w:tc>
        <w:tc>
          <w:tcPr>
            <w:tcW w:w="990" w:type="dxa"/>
            <w:tcBorders>
              <w:top w:val="nil"/>
              <w:left w:val="single" w:sz="4" w:space="0" w:color="auto"/>
              <w:bottom w:val="nil"/>
              <w:right w:val="single" w:sz="4" w:space="0" w:color="auto"/>
            </w:tcBorders>
            <w:vAlign w:val="center"/>
          </w:tcPr>
          <w:p w14:paraId="33211A07" w14:textId="0935DDA3" w:rsidR="00732393" w:rsidRPr="002F31E6" w:rsidRDefault="00382C16" w:rsidP="00F21B4D">
            <w:pPr>
              <w:widowControl w:val="0"/>
              <w:rPr>
                <w:snapToGrid w:val="0"/>
                <w:szCs w:val="24"/>
              </w:rPr>
            </w:pPr>
            <w:r>
              <w:rPr>
                <w:snapToGrid w:val="0"/>
                <w:szCs w:val="24"/>
              </w:rPr>
              <w:t>2</w:t>
            </w:r>
          </w:p>
        </w:tc>
        <w:tc>
          <w:tcPr>
            <w:tcW w:w="1395" w:type="dxa"/>
            <w:tcBorders>
              <w:top w:val="nil"/>
              <w:left w:val="single" w:sz="4" w:space="0" w:color="auto"/>
              <w:bottom w:val="nil"/>
              <w:right w:val="single" w:sz="4" w:space="0" w:color="auto"/>
            </w:tcBorders>
            <w:vAlign w:val="center"/>
          </w:tcPr>
          <w:p w14:paraId="17F03FF5" w14:textId="0FEC5941" w:rsidR="00732393" w:rsidRPr="002F31E6" w:rsidRDefault="0009044C" w:rsidP="00F21B4D">
            <w:pPr>
              <w:widowControl w:val="0"/>
              <w:rPr>
                <w:snapToGrid w:val="0"/>
                <w:szCs w:val="24"/>
              </w:rPr>
            </w:pPr>
            <w:r>
              <w:rPr>
                <w:snapToGrid w:val="0"/>
                <w:szCs w:val="24"/>
              </w:rPr>
              <w:t>5</w:t>
            </w:r>
          </w:p>
        </w:tc>
        <w:tc>
          <w:tcPr>
            <w:tcW w:w="1395" w:type="dxa"/>
            <w:tcBorders>
              <w:top w:val="nil"/>
              <w:left w:val="single" w:sz="4" w:space="0" w:color="auto"/>
              <w:bottom w:val="nil"/>
            </w:tcBorders>
            <w:vAlign w:val="center"/>
          </w:tcPr>
          <w:p w14:paraId="76D2636E" w14:textId="77777777" w:rsidR="00732393" w:rsidRPr="002F31E6" w:rsidRDefault="00732393" w:rsidP="00F21B4D">
            <w:pPr>
              <w:widowControl w:val="0"/>
              <w:rPr>
                <w:snapToGrid w:val="0"/>
                <w:szCs w:val="24"/>
              </w:rPr>
            </w:pPr>
            <w:r w:rsidRPr="002F31E6">
              <w:rPr>
                <w:snapToGrid w:val="0"/>
                <w:szCs w:val="24"/>
              </w:rPr>
              <w:t>10</w:t>
            </w:r>
          </w:p>
        </w:tc>
      </w:tr>
      <w:tr w:rsidR="00732393" w:rsidRPr="002F31E6" w14:paraId="0467B8E5" w14:textId="77777777" w:rsidTr="00382C16">
        <w:trPr>
          <w:trHeight w:val="342"/>
        </w:trPr>
        <w:tc>
          <w:tcPr>
            <w:tcW w:w="5778" w:type="dxa"/>
            <w:tcBorders>
              <w:top w:val="nil"/>
              <w:bottom w:val="nil"/>
              <w:right w:val="single" w:sz="4" w:space="0" w:color="auto"/>
            </w:tcBorders>
            <w:shd w:val="pct10" w:color="auto" w:fill="auto"/>
            <w:vAlign w:val="center"/>
          </w:tcPr>
          <w:p w14:paraId="5083637D" w14:textId="37BF19B5" w:rsidR="00732393" w:rsidRPr="0009044C" w:rsidRDefault="00382C16" w:rsidP="00F21B4D">
            <w:pPr>
              <w:widowControl w:val="0"/>
              <w:rPr>
                <w:snapToGrid w:val="0"/>
                <w:szCs w:val="24"/>
              </w:rPr>
            </w:pPr>
            <w:r w:rsidRPr="0009044C">
              <w:rPr>
                <w:snapToGrid w:val="0"/>
                <w:szCs w:val="24"/>
              </w:rPr>
              <w:t xml:space="preserve">Qualifications / Experience of </w:t>
            </w:r>
            <w:r>
              <w:rPr>
                <w:snapToGrid w:val="0"/>
                <w:szCs w:val="24"/>
              </w:rPr>
              <w:t>Assigned</w:t>
            </w:r>
            <w:r w:rsidRPr="0009044C">
              <w:rPr>
                <w:snapToGrid w:val="0"/>
                <w:szCs w:val="24"/>
              </w:rPr>
              <w:t xml:space="preserve"> Staff</w:t>
            </w:r>
          </w:p>
        </w:tc>
        <w:tc>
          <w:tcPr>
            <w:tcW w:w="990" w:type="dxa"/>
            <w:tcBorders>
              <w:top w:val="nil"/>
              <w:left w:val="single" w:sz="4" w:space="0" w:color="auto"/>
              <w:bottom w:val="nil"/>
              <w:right w:val="single" w:sz="4" w:space="0" w:color="auto"/>
            </w:tcBorders>
            <w:vAlign w:val="center"/>
          </w:tcPr>
          <w:p w14:paraId="5B8C8249" w14:textId="4A0871E7" w:rsidR="00732393" w:rsidRPr="002F31E6" w:rsidRDefault="00382C16" w:rsidP="00F21B4D">
            <w:pPr>
              <w:widowControl w:val="0"/>
              <w:rPr>
                <w:snapToGrid w:val="0"/>
                <w:szCs w:val="24"/>
              </w:rPr>
            </w:pPr>
            <w:r>
              <w:rPr>
                <w:snapToGrid w:val="0"/>
                <w:szCs w:val="24"/>
              </w:rPr>
              <w:t>5</w:t>
            </w:r>
          </w:p>
        </w:tc>
        <w:tc>
          <w:tcPr>
            <w:tcW w:w="1395" w:type="dxa"/>
            <w:tcBorders>
              <w:top w:val="nil"/>
              <w:left w:val="single" w:sz="4" w:space="0" w:color="auto"/>
              <w:bottom w:val="nil"/>
              <w:right w:val="single" w:sz="4" w:space="0" w:color="auto"/>
            </w:tcBorders>
            <w:vAlign w:val="center"/>
          </w:tcPr>
          <w:p w14:paraId="386F0482" w14:textId="41067D0A" w:rsidR="00732393" w:rsidRPr="002F31E6" w:rsidRDefault="00382C16" w:rsidP="00F21B4D">
            <w:pPr>
              <w:widowControl w:val="0"/>
              <w:rPr>
                <w:snapToGrid w:val="0"/>
                <w:szCs w:val="24"/>
              </w:rPr>
            </w:pPr>
            <w:r>
              <w:rPr>
                <w:snapToGrid w:val="0"/>
                <w:szCs w:val="24"/>
              </w:rPr>
              <w:t>5</w:t>
            </w:r>
          </w:p>
        </w:tc>
        <w:tc>
          <w:tcPr>
            <w:tcW w:w="1395" w:type="dxa"/>
            <w:tcBorders>
              <w:top w:val="nil"/>
              <w:left w:val="single" w:sz="4" w:space="0" w:color="auto"/>
              <w:bottom w:val="nil"/>
            </w:tcBorders>
            <w:vAlign w:val="center"/>
          </w:tcPr>
          <w:p w14:paraId="160CCED7" w14:textId="2C5F6875" w:rsidR="00732393" w:rsidRPr="002F31E6" w:rsidRDefault="00382C16" w:rsidP="00F21B4D">
            <w:pPr>
              <w:widowControl w:val="0"/>
              <w:rPr>
                <w:snapToGrid w:val="0"/>
                <w:szCs w:val="24"/>
              </w:rPr>
            </w:pPr>
            <w:r>
              <w:rPr>
                <w:snapToGrid w:val="0"/>
                <w:szCs w:val="24"/>
              </w:rPr>
              <w:t>25</w:t>
            </w:r>
          </w:p>
        </w:tc>
      </w:tr>
      <w:tr w:rsidR="00732393" w:rsidRPr="002F31E6" w14:paraId="3D8346CD" w14:textId="77777777" w:rsidTr="00382C16">
        <w:trPr>
          <w:trHeight w:val="342"/>
        </w:trPr>
        <w:tc>
          <w:tcPr>
            <w:tcW w:w="5778" w:type="dxa"/>
            <w:tcBorders>
              <w:top w:val="nil"/>
              <w:bottom w:val="nil"/>
              <w:right w:val="single" w:sz="4" w:space="0" w:color="auto"/>
            </w:tcBorders>
            <w:shd w:val="pct10" w:color="auto" w:fill="auto"/>
            <w:vAlign w:val="center"/>
          </w:tcPr>
          <w:p w14:paraId="1A2CD1CE" w14:textId="22968539" w:rsidR="00732393" w:rsidRPr="0009044C" w:rsidRDefault="00382C16" w:rsidP="00F21B4D">
            <w:pPr>
              <w:widowControl w:val="0"/>
              <w:rPr>
                <w:snapToGrid w:val="0"/>
                <w:szCs w:val="24"/>
              </w:rPr>
            </w:pPr>
            <w:r>
              <w:rPr>
                <w:snapToGrid w:val="0"/>
                <w:szCs w:val="24"/>
              </w:rPr>
              <w:t>Availability of Technical Resources</w:t>
            </w:r>
          </w:p>
        </w:tc>
        <w:tc>
          <w:tcPr>
            <w:tcW w:w="990" w:type="dxa"/>
            <w:tcBorders>
              <w:top w:val="nil"/>
              <w:left w:val="single" w:sz="4" w:space="0" w:color="auto"/>
              <w:bottom w:val="nil"/>
              <w:right w:val="single" w:sz="4" w:space="0" w:color="auto"/>
            </w:tcBorders>
            <w:vAlign w:val="center"/>
          </w:tcPr>
          <w:p w14:paraId="4479908C" w14:textId="549A1813" w:rsidR="00732393" w:rsidRPr="002F31E6" w:rsidRDefault="00382C16" w:rsidP="00F21B4D">
            <w:pPr>
              <w:widowControl w:val="0"/>
              <w:rPr>
                <w:snapToGrid w:val="0"/>
                <w:szCs w:val="24"/>
              </w:rPr>
            </w:pPr>
            <w:r>
              <w:rPr>
                <w:snapToGrid w:val="0"/>
                <w:szCs w:val="24"/>
              </w:rPr>
              <w:t>3</w:t>
            </w:r>
          </w:p>
        </w:tc>
        <w:tc>
          <w:tcPr>
            <w:tcW w:w="1395" w:type="dxa"/>
            <w:tcBorders>
              <w:top w:val="nil"/>
              <w:left w:val="single" w:sz="4" w:space="0" w:color="auto"/>
              <w:bottom w:val="nil"/>
              <w:right w:val="single" w:sz="4" w:space="0" w:color="auto"/>
            </w:tcBorders>
            <w:vAlign w:val="center"/>
          </w:tcPr>
          <w:p w14:paraId="06AB13FE" w14:textId="4691E977" w:rsidR="00732393" w:rsidRPr="002F31E6" w:rsidRDefault="0009044C" w:rsidP="00F21B4D">
            <w:pPr>
              <w:widowControl w:val="0"/>
              <w:rPr>
                <w:snapToGrid w:val="0"/>
                <w:szCs w:val="24"/>
              </w:rPr>
            </w:pPr>
            <w:r>
              <w:rPr>
                <w:snapToGrid w:val="0"/>
                <w:szCs w:val="24"/>
              </w:rPr>
              <w:t>5</w:t>
            </w:r>
          </w:p>
        </w:tc>
        <w:tc>
          <w:tcPr>
            <w:tcW w:w="1395" w:type="dxa"/>
            <w:tcBorders>
              <w:top w:val="nil"/>
              <w:left w:val="single" w:sz="4" w:space="0" w:color="auto"/>
              <w:bottom w:val="nil"/>
            </w:tcBorders>
            <w:vAlign w:val="center"/>
          </w:tcPr>
          <w:p w14:paraId="6C2AB589" w14:textId="5CC44F48" w:rsidR="00732393" w:rsidRPr="002F31E6" w:rsidRDefault="00732393" w:rsidP="00F21B4D">
            <w:pPr>
              <w:widowControl w:val="0"/>
              <w:rPr>
                <w:snapToGrid w:val="0"/>
                <w:szCs w:val="24"/>
              </w:rPr>
            </w:pPr>
            <w:r w:rsidRPr="002F31E6">
              <w:rPr>
                <w:snapToGrid w:val="0"/>
                <w:szCs w:val="24"/>
              </w:rPr>
              <w:t>1</w:t>
            </w:r>
            <w:r w:rsidR="00382C16">
              <w:rPr>
                <w:snapToGrid w:val="0"/>
                <w:szCs w:val="24"/>
              </w:rPr>
              <w:t>5</w:t>
            </w:r>
          </w:p>
        </w:tc>
      </w:tr>
      <w:tr w:rsidR="00732393" w:rsidRPr="002F31E6" w14:paraId="759E7195" w14:textId="77777777" w:rsidTr="00382C16">
        <w:trPr>
          <w:trHeight w:val="333"/>
        </w:trPr>
        <w:tc>
          <w:tcPr>
            <w:tcW w:w="5778" w:type="dxa"/>
            <w:tcBorders>
              <w:top w:val="nil"/>
              <w:bottom w:val="nil"/>
              <w:right w:val="single" w:sz="4" w:space="0" w:color="auto"/>
            </w:tcBorders>
            <w:shd w:val="pct10" w:color="auto" w:fill="auto"/>
            <w:vAlign w:val="center"/>
          </w:tcPr>
          <w:p w14:paraId="5457DA4D" w14:textId="1DA6D2C7" w:rsidR="00732393" w:rsidRPr="0009044C" w:rsidRDefault="0009044C" w:rsidP="00F21B4D">
            <w:pPr>
              <w:widowControl w:val="0"/>
              <w:rPr>
                <w:snapToGrid w:val="0"/>
                <w:szCs w:val="24"/>
              </w:rPr>
            </w:pPr>
            <w:r w:rsidRPr="0009044C">
              <w:rPr>
                <w:snapToGrid w:val="0"/>
                <w:szCs w:val="24"/>
              </w:rPr>
              <w:t>P</w:t>
            </w:r>
            <w:r w:rsidR="00382C16">
              <w:rPr>
                <w:snapToGrid w:val="0"/>
                <w:szCs w:val="24"/>
              </w:rPr>
              <w:t xml:space="preserve">roven Record of successful completion </w:t>
            </w:r>
            <w:r w:rsidRPr="0009044C">
              <w:rPr>
                <w:snapToGrid w:val="0"/>
                <w:szCs w:val="24"/>
              </w:rPr>
              <w:t>o</w:t>
            </w:r>
            <w:r w:rsidR="00382C16">
              <w:rPr>
                <w:snapToGrid w:val="0"/>
                <w:szCs w:val="24"/>
              </w:rPr>
              <w:t>f</w:t>
            </w:r>
            <w:r w:rsidRPr="0009044C">
              <w:rPr>
                <w:snapToGrid w:val="0"/>
                <w:szCs w:val="24"/>
              </w:rPr>
              <w:t xml:space="preserve"> Similar</w:t>
            </w:r>
            <w:r w:rsidR="00382C16">
              <w:rPr>
                <w:snapToGrid w:val="0"/>
                <w:szCs w:val="24"/>
              </w:rPr>
              <w:t xml:space="preserve"> Projects</w:t>
            </w:r>
          </w:p>
        </w:tc>
        <w:tc>
          <w:tcPr>
            <w:tcW w:w="990" w:type="dxa"/>
            <w:tcBorders>
              <w:top w:val="nil"/>
              <w:left w:val="single" w:sz="4" w:space="0" w:color="auto"/>
              <w:bottom w:val="nil"/>
              <w:right w:val="single" w:sz="4" w:space="0" w:color="auto"/>
            </w:tcBorders>
            <w:vAlign w:val="center"/>
          </w:tcPr>
          <w:p w14:paraId="495E991C" w14:textId="0706CF95" w:rsidR="00732393" w:rsidRPr="002F31E6" w:rsidRDefault="0009044C" w:rsidP="00F21B4D">
            <w:pPr>
              <w:widowControl w:val="0"/>
              <w:rPr>
                <w:snapToGrid w:val="0"/>
                <w:szCs w:val="24"/>
              </w:rPr>
            </w:pPr>
            <w:r>
              <w:rPr>
                <w:snapToGrid w:val="0"/>
                <w:szCs w:val="24"/>
              </w:rPr>
              <w:t>5</w:t>
            </w:r>
          </w:p>
        </w:tc>
        <w:tc>
          <w:tcPr>
            <w:tcW w:w="1395" w:type="dxa"/>
            <w:tcBorders>
              <w:top w:val="nil"/>
              <w:left w:val="single" w:sz="4" w:space="0" w:color="auto"/>
              <w:bottom w:val="nil"/>
              <w:right w:val="single" w:sz="4" w:space="0" w:color="auto"/>
            </w:tcBorders>
            <w:vAlign w:val="center"/>
          </w:tcPr>
          <w:p w14:paraId="4D24988B" w14:textId="3E6A3E16" w:rsidR="00732393" w:rsidRPr="002F31E6" w:rsidRDefault="0009044C" w:rsidP="00F21B4D">
            <w:pPr>
              <w:widowControl w:val="0"/>
              <w:rPr>
                <w:snapToGrid w:val="0"/>
                <w:szCs w:val="24"/>
              </w:rPr>
            </w:pPr>
            <w:r>
              <w:rPr>
                <w:snapToGrid w:val="0"/>
                <w:szCs w:val="24"/>
              </w:rPr>
              <w:t>5</w:t>
            </w:r>
          </w:p>
        </w:tc>
        <w:tc>
          <w:tcPr>
            <w:tcW w:w="1395" w:type="dxa"/>
            <w:tcBorders>
              <w:top w:val="nil"/>
              <w:left w:val="single" w:sz="4" w:space="0" w:color="auto"/>
              <w:bottom w:val="nil"/>
            </w:tcBorders>
            <w:vAlign w:val="center"/>
          </w:tcPr>
          <w:p w14:paraId="0FFCF061" w14:textId="7F4BFE52" w:rsidR="00732393" w:rsidRPr="002F31E6" w:rsidRDefault="0009044C" w:rsidP="00F21B4D">
            <w:pPr>
              <w:widowControl w:val="0"/>
              <w:rPr>
                <w:snapToGrid w:val="0"/>
                <w:szCs w:val="24"/>
              </w:rPr>
            </w:pPr>
            <w:r>
              <w:rPr>
                <w:snapToGrid w:val="0"/>
                <w:szCs w:val="24"/>
              </w:rPr>
              <w:t>25</w:t>
            </w:r>
          </w:p>
        </w:tc>
      </w:tr>
      <w:tr w:rsidR="00732393" w:rsidRPr="002F31E6" w14:paraId="59824B9E" w14:textId="77777777" w:rsidTr="00382C16">
        <w:trPr>
          <w:trHeight w:val="333"/>
        </w:trPr>
        <w:tc>
          <w:tcPr>
            <w:tcW w:w="5778" w:type="dxa"/>
            <w:tcBorders>
              <w:top w:val="nil"/>
              <w:bottom w:val="single" w:sz="4" w:space="0" w:color="auto"/>
              <w:right w:val="single" w:sz="4" w:space="0" w:color="auto"/>
            </w:tcBorders>
            <w:shd w:val="pct10" w:color="auto" w:fill="auto"/>
            <w:vAlign w:val="center"/>
          </w:tcPr>
          <w:p w14:paraId="5A7851BF" w14:textId="0D82A5EE" w:rsidR="00732393" w:rsidRPr="0009044C" w:rsidRDefault="00732393" w:rsidP="00F21B4D">
            <w:pPr>
              <w:widowControl w:val="0"/>
              <w:rPr>
                <w:snapToGrid w:val="0"/>
                <w:szCs w:val="24"/>
              </w:rPr>
            </w:pPr>
          </w:p>
        </w:tc>
        <w:tc>
          <w:tcPr>
            <w:tcW w:w="990" w:type="dxa"/>
            <w:tcBorders>
              <w:top w:val="nil"/>
              <w:left w:val="single" w:sz="4" w:space="0" w:color="auto"/>
              <w:bottom w:val="single" w:sz="4" w:space="0" w:color="auto"/>
              <w:right w:val="single" w:sz="4" w:space="0" w:color="auto"/>
            </w:tcBorders>
            <w:vAlign w:val="center"/>
          </w:tcPr>
          <w:p w14:paraId="54E4E686" w14:textId="1EE7B7B1" w:rsidR="00732393" w:rsidRPr="002F31E6" w:rsidRDefault="00732393" w:rsidP="00F21B4D">
            <w:pPr>
              <w:widowControl w:val="0"/>
              <w:rPr>
                <w:snapToGrid w:val="0"/>
                <w:szCs w:val="24"/>
              </w:rPr>
            </w:pPr>
          </w:p>
        </w:tc>
        <w:tc>
          <w:tcPr>
            <w:tcW w:w="1395" w:type="dxa"/>
            <w:tcBorders>
              <w:top w:val="nil"/>
              <w:left w:val="single" w:sz="4" w:space="0" w:color="auto"/>
              <w:bottom w:val="single" w:sz="4" w:space="0" w:color="auto"/>
              <w:right w:val="single" w:sz="4" w:space="0" w:color="auto"/>
            </w:tcBorders>
            <w:vAlign w:val="center"/>
          </w:tcPr>
          <w:p w14:paraId="6C6C9039" w14:textId="79DFEF2E" w:rsidR="00732393" w:rsidRPr="002F31E6" w:rsidRDefault="00732393" w:rsidP="00F21B4D">
            <w:pPr>
              <w:widowControl w:val="0"/>
              <w:rPr>
                <w:snapToGrid w:val="0"/>
                <w:szCs w:val="24"/>
              </w:rPr>
            </w:pPr>
          </w:p>
        </w:tc>
        <w:tc>
          <w:tcPr>
            <w:tcW w:w="1395" w:type="dxa"/>
            <w:tcBorders>
              <w:top w:val="nil"/>
              <w:left w:val="single" w:sz="4" w:space="0" w:color="auto"/>
              <w:bottom w:val="single" w:sz="4" w:space="0" w:color="auto"/>
            </w:tcBorders>
            <w:vAlign w:val="center"/>
          </w:tcPr>
          <w:p w14:paraId="1BE5C9FA" w14:textId="5326282C" w:rsidR="00732393" w:rsidRPr="002F31E6" w:rsidRDefault="00732393" w:rsidP="00F21B4D">
            <w:pPr>
              <w:widowControl w:val="0"/>
              <w:rPr>
                <w:snapToGrid w:val="0"/>
                <w:szCs w:val="24"/>
              </w:rPr>
            </w:pPr>
          </w:p>
        </w:tc>
      </w:tr>
      <w:tr w:rsidR="00732393" w:rsidRPr="002F31E6" w14:paraId="1C8AC2E4" w14:textId="77777777" w:rsidTr="00382C16">
        <w:trPr>
          <w:trHeight w:val="395"/>
        </w:trPr>
        <w:tc>
          <w:tcPr>
            <w:tcW w:w="5778" w:type="dxa"/>
            <w:tcBorders>
              <w:top w:val="single" w:sz="4" w:space="0" w:color="auto"/>
              <w:bottom w:val="single" w:sz="4" w:space="0" w:color="auto"/>
            </w:tcBorders>
            <w:shd w:val="pct10" w:color="auto" w:fill="auto"/>
            <w:vAlign w:val="center"/>
          </w:tcPr>
          <w:p w14:paraId="769BD765" w14:textId="77777777" w:rsidR="00732393" w:rsidRPr="002F31E6" w:rsidRDefault="00732393" w:rsidP="00F21B4D">
            <w:pPr>
              <w:widowControl w:val="0"/>
              <w:rPr>
                <w:snapToGrid w:val="0"/>
                <w:szCs w:val="24"/>
              </w:rPr>
            </w:pPr>
            <w:r w:rsidRPr="002F31E6">
              <w:rPr>
                <w:snapToGrid w:val="0"/>
                <w:szCs w:val="24"/>
              </w:rPr>
              <w:t>TOTAL</w:t>
            </w:r>
          </w:p>
        </w:tc>
        <w:tc>
          <w:tcPr>
            <w:tcW w:w="990" w:type="dxa"/>
            <w:tcBorders>
              <w:top w:val="single" w:sz="4" w:space="0" w:color="auto"/>
              <w:bottom w:val="single" w:sz="4" w:space="0" w:color="auto"/>
            </w:tcBorders>
            <w:shd w:val="pct10" w:color="auto" w:fill="auto"/>
            <w:vAlign w:val="center"/>
          </w:tcPr>
          <w:p w14:paraId="53A32637" w14:textId="77777777" w:rsidR="00732393" w:rsidRPr="002F31E6" w:rsidRDefault="00732393" w:rsidP="00F21B4D">
            <w:pPr>
              <w:widowControl w:val="0"/>
              <w:rPr>
                <w:snapToGrid w:val="0"/>
                <w:szCs w:val="24"/>
              </w:rPr>
            </w:pPr>
          </w:p>
        </w:tc>
        <w:tc>
          <w:tcPr>
            <w:tcW w:w="1395" w:type="dxa"/>
            <w:tcBorders>
              <w:top w:val="single" w:sz="4" w:space="0" w:color="auto"/>
              <w:bottom w:val="single" w:sz="4" w:space="0" w:color="auto"/>
              <w:right w:val="single" w:sz="4" w:space="0" w:color="auto"/>
            </w:tcBorders>
            <w:shd w:val="pct10" w:color="auto" w:fill="auto"/>
            <w:vAlign w:val="center"/>
          </w:tcPr>
          <w:p w14:paraId="34FDF4CE" w14:textId="77777777" w:rsidR="00732393" w:rsidRPr="002F31E6" w:rsidRDefault="00732393" w:rsidP="00F21B4D">
            <w:pPr>
              <w:widowControl w:val="0"/>
              <w:rPr>
                <w:snapToGrid w:val="0"/>
                <w:szCs w:val="24"/>
              </w:rPr>
            </w:pPr>
          </w:p>
        </w:tc>
        <w:tc>
          <w:tcPr>
            <w:tcW w:w="1395" w:type="dxa"/>
            <w:tcBorders>
              <w:top w:val="single" w:sz="4" w:space="0" w:color="auto"/>
              <w:left w:val="single" w:sz="4" w:space="0" w:color="auto"/>
              <w:bottom w:val="single" w:sz="4" w:space="0" w:color="auto"/>
            </w:tcBorders>
            <w:shd w:val="pct10" w:color="auto" w:fill="auto"/>
            <w:vAlign w:val="center"/>
          </w:tcPr>
          <w:p w14:paraId="0DA56119" w14:textId="77777777" w:rsidR="00732393" w:rsidRPr="002F31E6" w:rsidRDefault="00732393" w:rsidP="00F21B4D">
            <w:pPr>
              <w:widowControl w:val="0"/>
              <w:rPr>
                <w:snapToGrid w:val="0"/>
                <w:szCs w:val="24"/>
              </w:rPr>
            </w:pPr>
            <w:r w:rsidRPr="002F31E6">
              <w:rPr>
                <w:snapToGrid w:val="0"/>
                <w:szCs w:val="24"/>
              </w:rPr>
              <w:t>100</w:t>
            </w:r>
          </w:p>
        </w:tc>
      </w:tr>
    </w:tbl>
    <w:p w14:paraId="12637142" w14:textId="77777777" w:rsidR="00732393" w:rsidRDefault="00732393" w:rsidP="00732393">
      <w:pPr>
        <w:widowControl w:val="0"/>
        <w:jc w:val="both"/>
        <w:rPr>
          <w:snapToGrid w:val="0"/>
        </w:rPr>
      </w:pPr>
    </w:p>
    <w:p w14:paraId="14C49EC3" w14:textId="4524F972" w:rsidR="00732393" w:rsidRPr="009F2C95" w:rsidRDefault="00732393" w:rsidP="00732393">
      <w:pPr>
        <w:widowControl w:val="0"/>
        <w:rPr>
          <w:snapToGrid w:val="0"/>
          <w:szCs w:val="24"/>
        </w:rPr>
      </w:pPr>
      <w:r w:rsidRPr="009F2C95">
        <w:rPr>
          <w:snapToGrid w:val="0"/>
          <w:szCs w:val="24"/>
        </w:rPr>
        <w:t xml:space="preserve">Interviews with selected consultants may begin shortly afterward and the selection of the most </w:t>
      </w:r>
      <w:r w:rsidRPr="009F2C95">
        <w:rPr>
          <w:snapToGrid w:val="0"/>
          <w:szCs w:val="24"/>
        </w:rPr>
        <w:lastRenderedPageBreak/>
        <w:t xml:space="preserve">qualified firm and negotiations with that firm is anticipated to conclude sometime </w:t>
      </w:r>
      <w:r w:rsidRPr="008A6D25">
        <w:rPr>
          <w:snapToGrid w:val="0"/>
          <w:szCs w:val="24"/>
        </w:rPr>
        <w:t>i</w:t>
      </w:r>
      <w:r w:rsidR="004A6F57">
        <w:rPr>
          <w:snapToGrid w:val="0"/>
          <w:szCs w:val="24"/>
        </w:rPr>
        <w:t xml:space="preserve">n October. </w:t>
      </w:r>
      <w:r w:rsidRPr="009F2C95">
        <w:rPr>
          <w:snapToGrid w:val="0"/>
          <w:szCs w:val="24"/>
        </w:rPr>
        <w:t xml:space="preserve"> An anticipated start date for the project would be</w:t>
      </w:r>
      <w:r w:rsidR="004A6F57">
        <w:rPr>
          <w:snapToGrid w:val="0"/>
          <w:szCs w:val="24"/>
        </w:rPr>
        <w:t xml:space="preserve"> November 1, 2020. </w:t>
      </w:r>
      <w:r w:rsidRPr="009F2C95">
        <w:rPr>
          <w:snapToGrid w:val="0"/>
          <w:szCs w:val="24"/>
        </w:rPr>
        <w:t xml:space="preserve"> Notification to all responding firms of the selection will follow immediately upon the decision of the Town of </w:t>
      </w:r>
      <w:r w:rsidR="004A6F57" w:rsidRPr="00EC2BDD">
        <w:rPr>
          <w:snapToGrid w:val="0"/>
          <w:szCs w:val="24"/>
        </w:rPr>
        <w:t>Roxbury</w:t>
      </w:r>
      <w:r w:rsidRPr="009F2C95">
        <w:rPr>
          <w:snapToGrid w:val="0"/>
          <w:szCs w:val="24"/>
        </w:rPr>
        <w:t xml:space="preserve"> Selectboard.</w:t>
      </w:r>
    </w:p>
    <w:p w14:paraId="3BEEEE54" w14:textId="77777777" w:rsidR="00732393" w:rsidRDefault="00732393" w:rsidP="00732393">
      <w:pPr>
        <w:widowControl w:val="0"/>
        <w:jc w:val="both"/>
        <w:rPr>
          <w:snapToGrid w:val="0"/>
          <w:szCs w:val="24"/>
        </w:rPr>
      </w:pPr>
    </w:p>
    <w:p w14:paraId="5D057449" w14:textId="7A99695C" w:rsidR="00732393" w:rsidRPr="009F2C95" w:rsidRDefault="00732393" w:rsidP="00732393">
      <w:pPr>
        <w:widowControl w:val="0"/>
        <w:rPr>
          <w:snapToGrid w:val="0"/>
          <w:szCs w:val="24"/>
        </w:rPr>
      </w:pPr>
      <w:r w:rsidRPr="009F2C95">
        <w:rPr>
          <w:snapToGrid w:val="0"/>
          <w:szCs w:val="24"/>
        </w:rPr>
        <w:t xml:space="preserve">The Committee will review and evaluate each statement of qualifications, based on the criteria </w:t>
      </w:r>
      <w:r w:rsidR="00BB3E0E">
        <w:rPr>
          <w:snapToGrid w:val="0"/>
          <w:szCs w:val="24"/>
        </w:rPr>
        <w:t>above</w:t>
      </w:r>
      <w:r w:rsidRPr="009F2C95">
        <w:rPr>
          <w:snapToGrid w:val="0"/>
          <w:szCs w:val="24"/>
        </w:rPr>
        <w:t>. Firms will then be ranked accordingly. The Selection Committee may decide to short list the highest ranked firms and request interviews if it is deemed necessary in order to choose the highest qualified firm. Upon completion of any interviews, a scope of work and cost proposal will be required from the highest ranked firm and negotiations will begin. If a scope of work and fee cannot be agreed upon within a reasonable time, negotiations with the top-ranked firm will be concluded and negotiations with the second-ranked firm will be initiated. If a satisfactory contract is not worked out with this firm, then this procedure will be continued until a mutually satisfactory contract is negotiated</w:t>
      </w:r>
    </w:p>
    <w:p w14:paraId="40106530" w14:textId="77777777" w:rsidR="00732393" w:rsidRPr="007B577D" w:rsidRDefault="00732393" w:rsidP="00732393">
      <w:pPr>
        <w:widowControl w:val="0"/>
        <w:jc w:val="both"/>
        <w:rPr>
          <w:snapToGrid w:val="0"/>
        </w:rPr>
      </w:pPr>
    </w:p>
    <w:p w14:paraId="5006BD66" w14:textId="77777777" w:rsidR="00732393" w:rsidRPr="00116A20" w:rsidRDefault="00732393" w:rsidP="00732393">
      <w:pPr>
        <w:pStyle w:val="ListParagraph"/>
        <w:numPr>
          <w:ilvl w:val="0"/>
          <w:numId w:val="23"/>
        </w:numPr>
        <w:tabs>
          <w:tab w:val="left" w:pos="3420"/>
          <w:tab w:val="left" w:pos="3690"/>
          <w:tab w:val="left" w:pos="4680"/>
        </w:tabs>
        <w:jc w:val="both"/>
        <w:rPr>
          <w:b/>
          <w:szCs w:val="24"/>
        </w:rPr>
      </w:pPr>
      <w:r w:rsidRPr="00116A20">
        <w:rPr>
          <w:b/>
          <w:szCs w:val="24"/>
        </w:rPr>
        <w:t>SUBMISSIONS</w:t>
      </w:r>
    </w:p>
    <w:p w14:paraId="2D9CDF87" w14:textId="77777777" w:rsidR="00732393" w:rsidRPr="00574368" w:rsidRDefault="00732393" w:rsidP="00732393">
      <w:pPr>
        <w:tabs>
          <w:tab w:val="left" w:pos="1620"/>
          <w:tab w:val="left" w:pos="3420"/>
          <w:tab w:val="left" w:pos="3690"/>
          <w:tab w:val="left" w:pos="4680"/>
          <w:tab w:val="left" w:pos="4950"/>
          <w:tab w:val="left" w:pos="8010"/>
          <w:tab w:val="left" w:pos="8730"/>
        </w:tabs>
        <w:jc w:val="both"/>
        <w:rPr>
          <w:szCs w:val="24"/>
        </w:rPr>
      </w:pPr>
    </w:p>
    <w:p w14:paraId="5B25C48E" w14:textId="77777777" w:rsidR="00B444CB" w:rsidRDefault="00B444CB" w:rsidP="00B444CB">
      <w:pPr>
        <w:tabs>
          <w:tab w:val="left" w:pos="4680"/>
        </w:tabs>
        <w:rPr>
          <w:szCs w:val="24"/>
        </w:rPr>
      </w:pPr>
      <w:bookmarkStart w:id="1" w:name="_Hlk15305615"/>
      <w:r w:rsidRPr="004D62AC">
        <w:rPr>
          <w:szCs w:val="24"/>
        </w:rPr>
        <w:t xml:space="preserve">Consultants interested in this project should submit their </w:t>
      </w:r>
      <w:r>
        <w:rPr>
          <w:szCs w:val="24"/>
        </w:rPr>
        <w:t>qualifications</w:t>
      </w:r>
      <w:r w:rsidRPr="004D62AC">
        <w:rPr>
          <w:szCs w:val="24"/>
        </w:rPr>
        <w:t xml:space="preserve"> to</w:t>
      </w:r>
      <w:r>
        <w:rPr>
          <w:szCs w:val="24"/>
        </w:rPr>
        <w:t xml:space="preserve"> the contact name and address indicated.</w:t>
      </w:r>
    </w:p>
    <w:bookmarkEnd w:id="1"/>
    <w:p w14:paraId="52F2550D" w14:textId="77777777" w:rsidR="00B444CB" w:rsidRDefault="00B444CB" w:rsidP="00B444CB">
      <w:pPr>
        <w:tabs>
          <w:tab w:val="left" w:pos="4680"/>
        </w:tabs>
        <w:rPr>
          <w:color w:val="FF0000"/>
          <w:szCs w:val="24"/>
        </w:rPr>
      </w:pPr>
    </w:p>
    <w:p w14:paraId="53AEA1D2" w14:textId="219BC5A3" w:rsidR="00B444CB" w:rsidRPr="00EC2BDD" w:rsidRDefault="00B444CB" w:rsidP="00B444CB">
      <w:pPr>
        <w:tabs>
          <w:tab w:val="left" w:pos="1620"/>
          <w:tab w:val="left" w:pos="3420"/>
          <w:tab w:val="left" w:pos="3690"/>
          <w:tab w:val="left" w:pos="4680"/>
          <w:tab w:val="left" w:pos="4950"/>
          <w:tab w:val="left" w:pos="6750"/>
          <w:tab w:val="left" w:pos="8010"/>
          <w:tab w:val="left" w:pos="8730"/>
        </w:tabs>
        <w:jc w:val="both"/>
        <w:rPr>
          <w:szCs w:val="24"/>
        </w:rPr>
      </w:pPr>
      <w:r w:rsidRPr="00EC2BDD">
        <w:rPr>
          <w:szCs w:val="24"/>
        </w:rPr>
        <w:t>Submit as an electronic submission via e-mail clearly identified as a SOQ, including the project name. Please inform the Contact Person prior to submission to avoid proposal being relegated to their spam or junk email files.</w:t>
      </w:r>
    </w:p>
    <w:p w14:paraId="6D82D412" w14:textId="77777777" w:rsidR="00B444CB" w:rsidRDefault="00B444CB" w:rsidP="00B444CB">
      <w:pPr>
        <w:tabs>
          <w:tab w:val="left" w:pos="4680"/>
        </w:tabs>
        <w:rPr>
          <w:snapToGrid w:val="0"/>
          <w:szCs w:val="24"/>
        </w:rPr>
      </w:pPr>
    </w:p>
    <w:p w14:paraId="4F0EAE20" w14:textId="77777777" w:rsidR="00B444CB" w:rsidRDefault="00B444CB" w:rsidP="00B444CB">
      <w:pPr>
        <w:tabs>
          <w:tab w:val="left" w:pos="4680"/>
        </w:tabs>
        <w:rPr>
          <w:szCs w:val="24"/>
        </w:rPr>
      </w:pPr>
      <w:r w:rsidRPr="009F2C95">
        <w:rPr>
          <w:snapToGrid w:val="0"/>
          <w:szCs w:val="24"/>
        </w:rPr>
        <w:t>Statements of Qualification</w:t>
      </w:r>
      <w:r>
        <w:rPr>
          <w:snapToGrid w:val="0"/>
          <w:szCs w:val="24"/>
        </w:rPr>
        <w:t>s</w:t>
      </w:r>
      <w:r w:rsidRPr="009F2C95">
        <w:rPr>
          <w:snapToGrid w:val="0"/>
          <w:szCs w:val="24"/>
        </w:rPr>
        <w:t xml:space="preserve"> </w:t>
      </w:r>
      <w:r w:rsidRPr="004D62AC">
        <w:rPr>
          <w:szCs w:val="24"/>
        </w:rPr>
        <w:t>and/or modifications received after th</w:t>
      </w:r>
      <w:r>
        <w:rPr>
          <w:szCs w:val="24"/>
        </w:rPr>
        <w:t>e date and time due</w:t>
      </w:r>
      <w:r w:rsidRPr="004D62AC">
        <w:rPr>
          <w:szCs w:val="24"/>
        </w:rPr>
        <w:t xml:space="preserve"> will not be accepted or reviewed. No facsimile</w:t>
      </w:r>
      <w:r>
        <w:rPr>
          <w:szCs w:val="24"/>
        </w:rPr>
        <w:t xml:space="preserve"> </w:t>
      </w:r>
      <w:r w:rsidRPr="004D62AC">
        <w:rPr>
          <w:szCs w:val="24"/>
        </w:rPr>
        <w:t xml:space="preserve">machine </w:t>
      </w:r>
      <w:r>
        <w:rPr>
          <w:szCs w:val="24"/>
        </w:rPr>
        <w:t xml:space="preserve">transmitted </w:t>
      </w:r>
      <w:r w:rsidRPr="004D62AC">
        <w:rPr>
          <w:szCs w:val="24"/>
        </w:rPr>
        <w:t>proposals will be accepted.</w:t>
      </w:r>
    </w:p>
    <w:p w14:paraId="013AD792" w14:textId="77777777" w:rsidR="00B444CB" w:rsidRDefault="00B444CB" w:rsidP="00B444CB">
      <w:pPr>
        <w:tabs>
          <w:tab w:val="left" w:pos="1620"/>
          <w:tab w:val="left" w:pos="3420"/>
          <w:tab w:val="left" w:pos="3690"/>
          <w:tab w:val="left" w:pos="4680"/>
          <w:tab w:val="left" w:pos="4950"/>
          <w:tab w:val="left" w:pos="6750"/>
          <w:tab w:val="left" w:pos="8010"/>
          <w:tab w:val="left" w:pos="8730"/>
        </w:tabs>
        <w:jc w:val="both"/>
        <w:rPr>
          <w:szCs w:val="24"/>
        </w:rPr>
      </w:pPr>
    </w:p>
    <w:p w14:paraId="496CBCA1" w14:textId="068CEBE9" w:rsidR="00B444CB" w:rsidRDefault="00B444CB" w:rsidP="00B444CB">
      <w:pPr>
        <w:tabs>
          <w:tab w:val="left" w:pos="1620"/>
          <w:tab w:val="left" w:pos="3420"/>
          <w:tab w:val="left" w:pos="3690"/>
          <w:tab w:val="left" w:pos="4680"/>
          <w:tab w:val="left" w:pos="4950"/>
          <w:tab w:val="left" w:pos="6750"/>
          <w:tab w:val="left" w:pos="8010"/>
          <w:tab w:val="left" w:pos="8730"/>
        </w:tabs>
        <w:jc w:val="both"/>
        <w:rPr>
          <w:szCs w:val="24"/>
        </w:rPr>
      </w:pPr>
      <w:r>
        <w:rPr>
          <w:szCs w:val="24"/>
        </w:rPr>
        <w:t xml:space="preserve">The </w:t>
      </w:r>
      <w:r w:rsidRPr="009F2C95">
        <w:rPr>
          <w:snapToGrid w:val="0"/>
          <w:szCs w:val="24"/>
        </w:rPr>
        <w:t>Statement of Qualification</w:t>
      </w:r>
      <w:r>
        <w:rPr>
          <w:snapToGrid w:val="0"/>
          <w:szCs w:val="24"/>
        </w:rPr>
        <w:t>s</w:t>
      </w:r>
      <w:r>
        <w:rPr>
          <w:szCs w:val="24"/>
        </w:rPr>
        <w:t xml:space="preserve">, upon submission, becomes the property of </w:t>
      </w:r>
      <w:r w:rsidR="004A6F57" w:rsidRPr="00EC2BDD">
        <w:rPr>
          <w:szCs w:val="24"/>
        </w:rPr>
        <w:t>the Town of Roxbury</w:t>
      </w:r>
      <w:r>
        <w:rPr>
          <w:szCs w:val="24"/>
        </w:rPr>
        <w:t xml:space="preserve">.  The expense of preparing and submitting a </w:t>
      </w:r>
      <w:r w:rsidRPr="009F2C95">
        <w:rPr>
          <w:snapToGrid w:val="0"/>
          <w:szCs w:val="24"/>
        </w:rPr>
        <w:t>Statement of Qualification</w:t>
      </w:r>
      <w:r>
        <w:rPr>
          <w:snapToGrid w:val="0"/>
          <w:szCs w:val="24"/>
        </w:rPr>
        <w:t>s</w:t>
      </w:r>
      <w:r>
        <w:rPr>
          <w:szCs w:val="24"/>
        </w:rPr>
        <w:t xml:space="preserve"> is the sole responsibility of the consultant.  The </w:t>
      </w:r>
      <w:r w:rsidR="004A6F57" w:rsidRPr="00EC2BDD">
        <w:rPr>
          <w:szCs w:val="24"/>
        </w:rPr>
        <w:t>Town of Roxbury</w:t>
      </w:r>
      <w:r w:rsidRPr="00EC2BDD">
        <w:rPr>
          <w:szCs w:val="24"/>
        </w:rPr>
        <w:t xml:space="preserve"> </w:t>
      </w:r>
      <w:r>
        <w:rPr>
          <w:szCs w:val="24"/>
        </w:rPr>
        <w:t xml:space="preserve">reserves the right to reject the </w:t>
      </w:r>
      <w:r w:rsidRPr="009F2C95">
        <w:rPr>
          <w:snapToGrid w:val="0"/>
          <w:szCs w:val="24"/>
        </w:rPr>
        <w:t>Statement of Qualification</w:t>
      </w:r>
      <w:r>
        <w:rPr>
          <w:snapToGrid w:val="0"/>
          <w:szCs w:val="24"/>
        </w:rPr>
        <w:t>s</w:t>
      </w:r>
      <w:r>
        <w:rPr>
          <w:szCs w:val="24"/>
        </w:rPr>
        <w:t xml:space="preserve"> received, to negotiate with any qualified source, or to cancel in part or in its entirety this RFQ as in the best interest of the </w:t>
      </w:r>
      <w:r w:rsidR="004A6F57" w:rsidRPr="00EC2BDD">
        <w:rPr>
          <w:szCs w:val="24"/>
        </w:rPr>
        <w:t>Town of Roxbury</w:t>
      </w:r>
      <w:r>
        <w:rPr>
          <w:szCs w:val="24"/>
        </w:rPr>
        <w:t xml:space="preserve">.  This solicitation in no way obligates the </w:t>
      </w:r>
      <w:r w:rsidR="004A6F57" w:rsidRPr="00EC2BDD">
        <w:rPr>
          <w:szCs w:val="24"/>
        </w:rPr>
        <w:t>Town of Roxbury</w:t>
      </w:r>
      <w:r w:rsidRPr="00ED1F06">
        <w:rPr>
          <w:color w:val="FF0000"/>
          <w:szCs w:val="24"/>
        </w:rPr>
        <w:t xml:space="preserve"> </w:t>
      </w:r>
      <w:r>
        <w:rPr>
          <w:szCs w:val="24"/>
        </w:rPr>
        <w:t>to award a contract.</w:t>
      </w:r>
    </w:p>
    <w:p w14:paraId="67BF2F5E" w14:textId="77777777" w:rsidR="00732393" w:rsidRDefault="00732393" w:rsidP="00732393">
      <w:pPr>
        <w:tabs>
          <w:tab w:val="left" w:pos="1620"/>
          <w:tab w:val="left" w:pos="3420"/>
          <w:tab w:val="left" w:pos="3690"/>
          <w:tab w:val="left" w:pos="4680"/>
          <w:tab w:val="left" w:pos="4950"/>
          <w:tab w:val="left" w:pos="6750"/>
          <w:tab w:val="left" w:pos="8010"/>
          <w:tab w:val="left" w:pos="8730"/>
        </w:tabs>
        <w:jc w:val="both"/>
        <w:rPr>
          <w:szCs w:val="24"/>
        </w:rPr>
      </w:pPr>
    </w:p>
    <w:p w14:paraId="2C891A5E" w14:textId="77777777" w:rsidR="00732393" w:rsidRPr="00116A20" w:rsidRDefault="00732393" w:rsidP="00732393">
      <w:pPr>
        <w:pStyle w:val="ListParagraph"/>
        <w:numPr>
          <w:ilvl w:val="0"/>
          <w:numId w:val="23"/>
        </w:numPr>
        <w:tabs>
          <w:tab w:val="left" w:pos="1620"/>
          <w:tab w:val="left" w:pos="3420"/>
          <w:tab w:val="left" w:pos="3690"/>
          <w:tab w:val="left" w:pos="4680"/>
          <w:tab w:val="left" w:pos="4950"/>
          <w:tab w:val="left" w:pos="6750"/>
          <w:tab w:val="left" w:pos="8010"/>
          <w:tab w:val="left" w:pos="8730"/>
        </w:tabs>
        <w:jc w:val="both"/>
        <w:rPr>
          <w:b/>
          <w:szCs w:val="24"/>
        </w:rPr>
      </w:pPr>
      <w:r w:rsidRPr="00116A20">
        <w:rPr>
          <w:b/>
          <w:szCs w:val="24"/>
        </w:rPr>
        <w:t>CONTRACTING</w:t>
      </w:r>
    </w:p>
    <w:p w14:paraId="22C54D3C" w14:textId="77777777" w:rsidR="00732393" w:rsidRPr="00574368" w:rsidRDefault="00732393" w:rsidP="00732393">
      <w:pPr>
        <w:tabs>
          <w:tab w:val="left" w:pos="1620"/>
          <w:tab w:val="left" w:pos="3420"/>
          <w:tab w:val="left" w:pos="3690"/>
          <w:tab w:val="left" w:pos="4680"/>
          <w:tab w:val="left" w:pos="4950"/>
          <w:tab w:val="left" w:pos="6750"/>
          <w:tab w:val="left" w:pos="8010"/>
          <w:tab w:val="left" w:pos="8730"/>
        </w:tabs>
        <w:jc w:val="both"/>
        <w:rPr>
          <w:szCs w:val="24"/>
        </w:rPr>
      </w:pPr>
    </w:p>
    <w:p w14:paraId="7AB50B74" w14:textId="48F11165" w:rsidR="00620BF2" w:rsidRDefault="00732393" w:rsidP="00620BF2">
      <w:pPr>
        <w:widowControl w:val="0"/>
        <w:rPr>
          <w:snapToGrid w:val="0"/>
          <w:szCs w:val="24"/>
        </w:rPr>
      </w:pPr>
      <w:r w:rsidRPr="00574368">
        <w:rPr>
          <w:snapToGrid w:val="0"/>
          <w:szCs w:val="24"/>
        </w:rPr>
        <w:t xml:space="preserve">The Consultant, prior to being awarded a contract, shall apply for registration with the Vermont Secretary of State's Office to do business in the State of Vermont, if not already so registered.  The registration form may be obtained from the </w:t>
      </w:r>
      <w:r w:rsidR="00620BF2" w:rsidRPr="004D62AC">
        <w:rPr>
          <w:szCs w:val="24"/>
        </w:rPr>
        <w:t>Vermont Secretary of State, 128 State Street Montpelier, VT 05633-1101, PH: 802-828-2363, Toll-free: 800-439-8683; Vermont Relay Service – 711; web site</w:t>
      </w:r>
      <w:r w:rsidR="00620BF2">
        <w:rPr>
          <w:szCs w:val="24"/>
        </w:rPr>
        <w:t xml:space="preserve">: </w:t>
      </w:r>
      <w:hyperlink r:id="rId16" w:history="1">
        <w:r w:rsidR="00863E37">
          <w:rPr>
            <w:rStyle w:val="Hyperlink"/>
          </w:rPr>
          <w:t>https://www.vtsosonline.com/online</w:t>
        </w:r>
      </w:hyperlink>
      <w:r w:rsidR="00863E37">
        <w:t xml:space="preserve">. </w:t>
      </w:r>
      <w:r w:rsidR="00620BF2">
        <w:rPr>
          <w:snapToGrid w:val="0"/>
          <w:szCs w:val="24"/>
        </w:rPr>
        <w:t xml:space="preserve"> </w:t>
      </w:r>
    </w:p>
    <w:p w14:paraId="5E2F16CD" w14:textId="10828856" w:rsidR="00620BF2" w:rsidRDefault="00620BF2" w:rsidP="00620BF2">
      <w:pPr>
        <w:widowControl w:val="0"/>
        <w:rPr>
          <w:snapToGrid w:val="0"/>
          <w:szCs w:val="24"/>
        </w:rPr>
      </w:pPr>
      <w:r w:rsidRPr="00574368">
        <w:rPr>
          <w:snapToGrid w:val="0"/>
          <w:szCs w:val="24"/>
        </w:rPr>
        <w:t xml:space="preserve"> </w:t>
      </w:r>
    </w:p>
    <w:p w14:paraId="0630BC69" w14:textId="4F8A9A5A" w:rsidR="00732393" w:rsidRPr="00574368" w:rsidRDefault="00732393" w:rsidP="00732393">
      <w:pPr>
        <w:widowControl w:val="0"/>
        <w:rPr>
          <w:snapToGrid w:val="0"/>
          <w:szCs w:val="24"/>
        </w:rPr>
      </w:pPr>
      <w:r w:rsidRPr="00574368">
        <w:rPr>
          <w:snapToGrid w:val="0"/>
          <w:szCs w:val="24"/>
        </w:rPr>
        <w:t xml:space="preserve">The contract will not be executed until the Consultant is registered with the Secretary of State's Office.  </w:t>
      </w:r>
    </w:p>
    <w:p w14:paraId="16B8B1CF" w14:textId="77777777" w:rsidR="00732393" w:rsidRPr="00574368" w:rsidRDefault="00732393" w:rsidP="00732393">
      <w:pPr>
        <w:jc w:val="both"/>
        <w:rPr>
          <w:color w:val="000000"/>
          <w:szCs w:val="24"/>
        </w:rPr>
      </w:pPr>
    </w:p>
    <w:p w14:paraId="468A0560" w14:textId="5B9E9B7D" w:rsidR="00732393" w:rsidRDefault="00732393" w:rsidP="00732393">
      <w:pPr>
        <w:widowControl w:val="0"/>
        <w:rPr>
          <w:snapToGrid w:val="0"/>
          <w:szCs w:val="24"/>
        </w:rPr>
      </w:pPr>
      <w:r w:rsidRPr="00574368">
        <w:rPr>
          <w:szCs w:val="24"/>
        </w:rPr>
        <w:lastRenderedPageBreak/>
        <w:t>The Consultant’s attention is directed to the VTrans’ Disadvantaged Business Enterprise (DBE) Policy Requirements. These requirements outline the State’s and the consultant’s responsibility with regard to the utilization of DBEs for the work</w:t>
      </w:r>
      <w:r w:rsidR="003E0F42">
        <w:rPr>
          <w:szCs w:val="24"/>
        </w:rPr>
        <w:t xml:space="preserve"> in any resulting Request for Proposal</w:t>
      </w:r>
      <w:proofErr w:type="gramStart"/>
      <w:r w:rsidR="003E0F42">
        <w:rPr>
          <w:szCs w:val="24"/>
        </w:rPr>
        <w:t>.</w:t>
      </w:r>
      <w:r w:rsidRPr="00574368">
        <w:rPr>
          <w:szCs w:val="24"/>
        </w:rPr>
        <w:t xml:space="preserve"> .</w:t>
      </w:r>
      <w:proofErr w:type="gramEnd"/>
      <w:r w:rsidRPr="00574368">
        <w:rPr>
          <w:szCs w:val="24"/>
        </w:rPr>
        <w:t xml:space="preserve">  It is expected that </w:t>
      </w:r>
      <w:r>
        <w:rPr>
          <w:szCs w:val="24"/>
        </w:rPr>
        <w:t>the</w:t>
      </w:r>
      <w:r w:rsidRPr="00574368">
        <w:rPr>
          <w:szCs w:val="24"/>
        </w:rPr>
        <w:t xml:space="preserve"> consultant will make good faith efforts to solicit DBE sub-consultants</w:t>
      </w:r>
      <w:r w:rsidRPr="00574368">
        <w:rPr>
          <w:snapToGrid w:val="0"/>
          <w:szCs w:val="24"/>
        </w:rPr>
        <w:t>.</w:t>
      </w:r>
    </w:p>
    <w:p w14:paraId="37FD100A" w14:textId="77777777" w:rsidR="00732393" w:rsidRDefault="00732393" w:rsidP="00732393">
      <w:pPr>
        <w:widowControl w:val="0"/>
        <w:rPr>
          <w:snapToGrid w:val="0"/>
          <w:szCs w:val="24"/>
        </w:rPr>
      </w:pPr>
    </w:p>
    <w:p w14:paraId="025D1326" w14:textId="514972E0" w:rsidR="00732393" w:rsidRPr="00C826E3" w:rsidRDefault="00732393" w:rsidP="00732393">
      <w:pPr>
        <w:widowControl w:val="0"/>
        <w:rPr>
          <w:snapToGrid w:val="0"/>
          <w:szCs w:val="24"/>
        </w:rPr>
      </w:pPr>
      <w:r w:rsidRPr="00C826E3">
        <w:rPr>
          <w:snapToGrid w:val="0"/>
          <w:szCs w:val="24"/>
        </w:rPr>
        <w:t xml:space="preserve">If the award of the contract aggrieves any firms, they may appeal in writing to the Town of </w:t>
      </w:r>
      <w:r w:rsidR="00F01CAF" w:rsidRPr="00EC2BDD">
        <w:rPr>
          <w:snapToGrid w:val="0"/>
          <w:szCs w:val="24"/>
        </w:rPr>
        <w:t>Roxbury</w:t>
      </w:r>
      <w:r w:rsidRPr="00C826E3">
        <w:rPr>
          <w:snapToGrid w:val="0"/>
          <w:color w:val="FF0000"/>
          <w:szCs w:val="24"/>
        </w:rPr>
        <w:t xml:space="preserve"> </w:t>
      </w:r>
      <w:r w:rsidRPr="00C826E3">
        <w:rPr>
          <w:snapToGrid w:val="0"/>
          <w:szCs w:val="24"/>
        </w:rPr>
        <w:t xml:space="preserve">Selectboard, </w:t>
      </w:r>
      <w:r w:rsidR="00F01CAF" w:rsidRPr="000D03DE">
        <w:rPr>
          <w:snapToGrid w:val="0"/>
          <w:szCs w:val="24"/>
        </w:rPr>
        <w:t>PO Box 53, Roxbury, VT  05669</w:t>
      </w:r>
      <w:r w:rsidRPr="00C826E3">
        <w:rPr>
          <w:snapToGrid w:val="0"/>
          <w:szCs w:val="24"/>
        </w:rPr>
        <w:t>.  The appeal must be post-marked within seven (7) calendar days following the date of written notice to award the contract.  Any decision of the Town Selectboard is final.</w:t>
      </w:r>
    </w:p>
    <w:p w14:paraId="47B43F2B" w14:textId="77777777" w:rsidR="00732393" w:rsidRPr="00574368" w:rsidRDefault="00732393" w:rsidP="00732393">
      <w:pPr>
        <w:widowControl w:val="0"/>
        <w:rPr>
          <w:snapToGrid w:val="0"/>
          <w:szCs w:val="24"/>
        </w:rPr>
      </w:pPr>
    </w:p>
    <w:p w14:paraId="68E82E76" w14:textId="13A5160B" w:rsidR="00732393" w:rsidRDefault="00732393" w:rsidP="00732393">
      <w:pPr>
        <w:widowControl w:val="0"/>
        <w:rPr>
          <w:snapToGrid w:val="0"/>
          <w:szCs w:val="24"/>
        </w:rPr>
      </w:pPr>
      <w:r w:rsidRPr="00574368">
        <w:rPr>
          <w:snapToGrid w:val="0"/>
          <w:szCs w:val="24"/>
        </w:rPr>
        <w:t xml:space="preserve">Prior to beginning any work, the Consultant shall obtain Insurance Coverage in accordance with the </w:t>
      </w:r>
      <w:r>
        <w:rPr>
          <w:snapToGrid w:val="0"/>
          <w:szCs w:val="24"/>
        </w:rPr>
        <w:t>Specifications for Contractor Services</w:t>
      </w:r>
      <w:r w:rsidRPr="00574368">
        <w:rPr>
          <w:snapToGrid w:val="0"/>
          <w:szCs w:val="24"/>
        </w:rPr>
        <w:t xml:space="preserve"> located in the </w:t>
      </w:r>
      <w:r>
        <w:rPr>
          <w:snapToGrid w:val="0"/>
          <w:szCs w:val="24"/>
        </w:rPr>
        <w:t>Municipal Assistance Bureau</w:t>
      </w:r>
      <w:r w:rsidRPr="00574368">
        <w:rPr>
          <w:snapToGrid w:val="0"/>
          <w:szCs w:val="24"/>
        </w:rPr>
        <w:t xml:space="preserve"> Guidebook Appendix.  The certificate of insurance coverage shall be documented on forms acceptable to the Town.</w:t>
      </w:r>
    </w:p>
    <w:p w14:paraId="2E4B4D8B" w14:textId="77777777" w:rsidR="00732393" w:rsidRPr="00574368" w:rsidRDefault="00732393" w:rsidP="00732393">
      <w:pPr>
        <w:widowControl w:val="0"/>
        <w:rPr>
          <w:snapToGrid w:val="0"/>
          <w:szCs w:val="24"/>
        </w:rPr>
      </w:pPr>
      <w:r>
        <w:rPr>
          <w:snapToGrid w:val="0"/>
          <w:szCs w:val="24"/>
        </w:rPr>
        <w:t xml:space="preserve"> </w:t>
      </w:r>
    </w:p>
    <w:p w14:paraId="022A65D0" w14:textId="254E6042" w:rsidR="00136E1D" w:rsidRDefault="00136E1D" w:rsidP="00136E1D">
      <w:pPr>
        <w:tabs>
          <w:tab w:val="left" w:pos="1620"/>
          <w:tab w:val="left" w:pos="3420"/>
          <w:tab w:val="left" w:pos="3690"/>
          <w:tab w:val="left" w:pos="4680"/>
          <w:tab w:val="left" w:pos="4950"/>
          <w:tab w:val="left" w:pos="6750"/>
          <w:tab w:val="left" w:pos="8010"/>
          <w:tab w:val="left" w:pos="8730"/>
        </w:tabs>
        <w:jc w:val="both"/>
        <w:rPr>
          <w:b/>
          <w:szCs w:val="24"/>
        </w:rPr>
      </w:pPr>
    </w:p>
    <w:p w14:paraId="4ACF7953" w14:textId="146E4B95" w:rsidR="00136E1D" w:rsidRDefault="00136E1D" w:rsidP="00136E1D">
      <w:pPr>
        <w:tabs>
          <w:tab w:val="left" w:pos="1620"/>
          <w:tab w:val="left" w:pos="3420"/>
          <w:tab w:val="left" w:pos="3690"/>
          <w:tab w:val="left" w:pos="4680"/>
          <w:tab w:val="left" w:pos="4950"/>
          <w:tab w:val="left" w:pos="6750"/>
          <w:tab w:val="left" w:pos="8010"/>
          <w:tab w:val="left" w:pos="8730"/>
        </w:tabs>
        <w:jc w:val="both"/>
        <w:rPr>
          <w:b/>
          <w:szCs w:val="24"/>
        </w:rPr>
      </w:pPr>
    </w:p>
    <w:p w14:paraId="1C374EEC" w14:textId="77777777" w:rsidR="00047BE6" w:rsidRDefault="00047BE6" w:rsidP="00047BE6">
      <w:pPr>
        <w:tabs>
          <w:tab w:val="left" w:pos="1620"/>
          <w:tab w:val="left" w:pos="3420"/>
          <w:tab w:val="left" w:pos="3690"/>
          <w:tab w:val="left" w:pos="4680"/>
          <w:tab w:val="left" w:pos="4950"/>
          <w:tab w:val="left" w:pos="6750"/>
          <w:tab w:val="left" w:pos="8010"/>
          <w:tab w:val="left" w:pos="8730"/>
        </w:tabs>
        <w:jc w:val="both"/>
        <w:rPr>
          <w:szCs w:val="24"/>
          <w:highlight w:val="yellow"/>
        </w:rPr>
      </w:pPr>
    </w:p>
    <w:sectPr w:rsidR="00047BE6" w:rsidSect="00EA59E1">
      <w:headerReference w:type="default" r:id="rId17"/>
      <w:footerReference w:type="default" r:id="rId18"/>
      <w:footerReference w:type="first" r:id="rId19"/>
      <w:pgSz w:w="12240" w:h="15840" w:code="1"/>
      <w:pgMar w:top="1440" w:right="1440" w:bottom="1440" w:left="144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298C3" w14:textId="77777777" w:rsidR="00310545" w:rsidRDefault="00310545" w:rsidP="00736FE4">
      <w:r>
        <w:separator/>
      </w:r>
    </w:p>
  </w:endnote>
  <w:endnote w:type="continuationSeparator" w:id="0">
    <w:p w14:paraId="28743DFA" w14:textId="77777777" w:rsidR="00310545" w:rsidRDefault="00310545" w:rsidP="0073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0EDBC" w14:textId="650B8DC8" w:rsidR="005531D7" w:rsidRPr="00002E25" w:rsidRDefault="00310545" w:rsidP="005531D7">
    <w:pPr>
      <w:widowControl w:val="0"/>
      <w:tabs>
        <w:tab w:val="left" w:pos="-5580"/>
        <w:tab w:val="center" w:pos="4770"/>
        <w:tab w:val="right" w:pos="9360"/>
      </w:tabs>
      <w:rPr>
        <w:snapToGrid w:val="0"/>
        <w:sz w:val="22"/>
      </w:rPr>
    </w:pPr>
  </w:p>
  <w:p w14:paraId="55CD258B" w14:textId="30E14AAF" w:rsidR="00FB3CBC" w:rsidRPr="00B130BD" w:rsidRDefault="00C835C9" w:rsidP="00EE2836">
    <w:pPr>
      <w:widowControl w:val="0"/>
      <w:tabs>
        <w:tab w:val="left" w:pos="-5580"/>
        <w:tab w:val="center" w:pos="4770"/>
        <w:tab w:val="right" w:pos="9360"/>
      </w:tabs>
      <w:jc w:val="both"/>
      <w:rPr>
        <w:snapToGrid w:val="0"/>
        <w:szCs w:val="24"/>
      </w:rPr>
    </w:pPr>
    <w:r w:rsidRPr="00B130BD">
      <w:rPr>
        <w:noProof/>
        <w:szCs w:val="24"/>
      </w:rPr>
      <mc:AlternateContent>
        <mc:Choice Requires="wps">
          <w:drawing>
            <wp:anchor distT="0" distB="0" distL="114300" distR="114300" simplePos="0" relativeHeight="251660288" behindDoc="1" locked="1" layoutInCell="0" allowOverlap="1" wp14:anchorId="21742552" wp14:editId="7FC8809E">
              <wp:simplePos x="0" y="0"/>
              <wp:positionH relativeFrom="page">
                <wp:posOffset>911225</wp:posOffset>
              </wp:positionH>
              <wp:positionV relativeFrom="paragraph">
                <wp:posOffset>0</wp:posOffset>
              </wp:positionV>
              <wp:extent cx="594360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4E5B3" id="Rectangle 4" o:spid="_x0000_s1026" style="position:absolute;margin-left:71.75pt;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cGd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Ch1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" o:allowincell="f" fillcolor="black" stroked="f" strokeweight="0">
              <w10:wrap anchorx="page"/>
              <w10:anchorlock/>
            </v:rect>
          </w:pict>
        </mc:Fallback>
      </mc:AlternateContent>
    </w:r>
    <w:r w:rsidRPr="00B130BD">
      <w:rPr>
        <w:snapToGrid w:val="0"/>
        <w:color w:val="FF0000"/>
        <w:szCs w:val="24"/>
      </w:rPr>
      <w:tab/>
    </w:r>
    <w:r w:rsidRPr="00B130BD">
      <w:rPr>
        <w:snapToGrid w:val="0"/>
        <w:color w:val="FF0000"/>
        <w:szCs w:val="24"/>
      </w:rPr>
      <w:tab/>
    </w:r>
    <w:r w:rsidR="00EE2836">
      <w:rPr>
        <w:snapToGrid w:val="0"/>
        <w:szCs w:val="24"/>
      </w:rPr>
      <w:t>ROXBURY ER 0188 (11)</w:t>
    </w:r>
  </w:p>
  <w:p w14:paraId="3A26185E" w14:textId="77777777" w:rsidR="00FB3CBC" w:rsidRPr="00B130BD" w:rsidRDefault="00C835C9" w:rsidP="00FB3CBC">
    <w:pPr>
      <w:widowControl w:val="0"/>
      <w:tabs>
        <w:tab w:val="left" w:pos="-5580"/>
        <w:tab w:val="center" w:pos="4770"/>
        <w:tab w:val="right" w:pos="9360"/>
      </w:tabs>
      <w:rPr>
        <w:snapToGrid w:val="0"/>
        <w:szCs w:val="24"/>
      </w:rPr>
    </w:pPr>
    <w:r w:rsidRPr="00B130BD">
      <w:rPr>
        <w:snapToGrid w:val="0"/>
        <w:szCs w:val="24"/>
      </w:rPr>
      <w:tab/>
    </w:r>
    <w:r w:rsidRPr="00B130BD">
      <w:rPr>
        <w:snapToGrid w:val="0"/>
        <w:szCs w:val="24"/>
      </w:rPr>
      <w:tab/>
      <w:t xml:space="preserve">Page </w:t>
    </w:r>
    <w:r w:rsidRPr="00B130BD">
      <w:rPr>
        <w:snapToGrid w:val="0"/>
        <w:szCs w:val="24"/>
      </w:rPr>
      <w:fldChar w:fldCharType="begin"/>
    </w:r>
    <w:r w:rsidRPr="00B130BD">
      <w:rPr>
        <w:snapToGrid w:val="0"/>
        <w:szCs w:val="24"/>
      </w:rPr>
      <w:instrText xml:space="preserve">PAGE </w:instrText>
    </w:r>
    <w:r w:rsidRPr="00B130BD">
      <w:rPr>
        <w:snapToGrid w:val="0"/>
        <w:szCs w:val="24"/>
      </w:rPr>
      <w:fldChar w:fldCharType="separate"/>
    </w:r>
    <w:r>
      <w:rPr>
        <w:noProof/>
        <w:snapToGrid w:val="0"/>
        <w:szCs w:val="24"/>
      </w:rPr>
      <w:t>6</w:t>
    </w:r>
    <w:r w:rsidRPr="00B130BD">
      <w:rPr>
        <w:snapToGrid w:val="0"/>
        <w:szCs w:val="24"/>
      </w:rPr>
      <w:fldChar w:fldCharType="end"/>
    </w:r>
    <w:r w:rsidRPr="00B130BD">
      <w:rPr>
        <w:snapToGrid w:val="0"/>
        <w:szCs w:val="24"/>
      </w:rPr>
      <w:t xml:space="preserve"> of </w:t>
    </w:r>
    <w:r w:rsidRPr="00B130BD">
      <w:rPr>
        <w:snapToGrid w:val="0"/>
        <w:szCs w:val="24"/>
      </w:rPr>
      <w:fldChar w:fldCharType="begin"/>
    </w:r>
    <w:r w:rsidRPr="00B130BD">
      <w:rPr>
        <w:snapToGrid w:val="0"/>
        <w:szCs w:val="24"/>
      </w:rPr>
      <w:instrText xml:space="preserve"> NUMPAGES </w:instrText>
    </w:r>
    <w:r w:rsidRPr="00B130BD">
      <w:rPr>
        <w:snapToGrid w:val="0"/>
        <w:szCs w:val="24"/>
      </w:rPr>
      <w:fldChar w:fldCharType="separate"/>
    </w:r>
    <w:r>
      <w:rPr>
        <w:noProof/>
        <w:snapToGrid w:val="0"/>
        <w:szCs w:val="24"/>
      </w:rPr>
      <w:t>6</w:t>
    </w:r>
    <w:r w:rsidRPr="00B130BD">
      <w:rPr>
        <w:snapToGrid w:val="0"/>
        <w:szCs w:val="24"/>
      </w:rPr>
      <w:fldChar w:fldCharType="end"/>
    </w:r>
  </w:p>
  <w:p w14:paraId="6281A3F1" w14:textId="77777777" w:rsidR="005531D7" w:rsidRPr="002E6AAE" w:rsidRDefault="00310545" w:rsidP="005531D7">
    <w:pPr>
      <w:pStyle w:val="Footer"/>
    </w:pPr>
  </w:p>
  <w:p w14:paraId="227B2D91" w14:textId="77777777" w:rsidR="00E54243" w:rsidRDefault="0031054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62947" w14:textId="77777777" w:rsidR="005531D7" w:rsidRDefault="00310545">
    <w:pPr>
      <w:widowControl w:val="0"/>
      <w:tabs>
        <w:tab w:val="left" w:pos="-5580"/>
        <w:tab w:val="center" w:pos="4770"/>
        <w:tab w:val="right" w:pos="9360"/>
      </w:tabs>
      <w:rPr>
        <w:snapToGrid w:val="0"/>
        <w:color w:val="FF0000"/>
        <w:sz w:val="22"/>
      </w:rPr>
    </w:pPr>
  </w:p>
  <w:p w14:paraId="0F0A779D" w14:textId="77777777" w:rsidR="002E6AAE" w:rsidRPr="00B130BD" w:rsidRDefault="00C835C9" w:rsidP="00F22F45">
    <w:pPr>
      <w:widowControl w:val="0"/>
      <w:tabs>
        <w:tab w:val="left" w:pos="-5580"/>
        <w:tab w:val="center" w:pos="4770"/>
        <w:tab w:val="right" w:pos="9360"/>
      </w:tabs>
      <w:rPr>
        <w:snapToGrid w:val="0"/>
        <w:szCs w:val="24"/>
      </w:rPr>
    </w:pPr>
    <w:r w:rsidRPr="00B130BD">
      <w:rPr>
        <w:noProof/>
        <w:szCs w:val="24"/>
      </w:rPr>
      <mc:AlternateContent>
        <mc:Choice Requires="wps">
          <w:drawing>
            <wp:anchor distT="0" distB="0" distL="114300" distR="114300" simplePos="0" relativeHeight="251659264" behindDoc="1" locked="1" layoutInCell="0" allowOverlap="1" wp14:anchorId="45BAAB8D" wp14:editId="2554247B">
              <wp:simplePos x="0" y="0"/>
              <wp:positionH relativeFrom="page">
                <wp:posOffset>911225</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ED406" id="Rectangle 3" o:spid="_x0000_s1026" style="position:absolute;margin-left:71.75pt;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VH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" o:allowincell="f" fillcolor="black" stroked="f" strokeweight="0">
              <w10:wrap anchorx="page"/>
              <w10:anchorlock/>
            </v:rect>
          </w:pict>
        </mc:Fallback>
      </mc:AlternateContent>
    </w:r>
    <w:r w:rsidRPr="00B130BD">
      <w:rPr>
        <w:snapToGrid w:val="0"/>
        <w:color w:val="FF0000"/>
        <w:szCs w:val="24"/>
      </w:rPr>
      <w:t>Project Name and Number</w:t>
    </w:r>
    <w:r>
      <w:rPr>
        <w:snapToGrid w:val="0"/>
        <w:color w:val="FF0000"/>
        <w:szCs w:val="24"/>
      </w:rPr>
      <w:tab/>
      <w:t xml:space="preserve">                               </w:t>
    </w:r>
    <w:r w:rsidR="00044A29">
      <w:rPr>
        <w:snapToGrid w:val="0"/>
        <w:color w:val="FF0000"/>
        <w:szCs w:val="24"/>
      </w:rPr>
      <w:t xml:space="preserve">                       </w:t>
    </w:r>
    <w:r w:rsidRPr="00B130BD">
      <w:rPr>
        <w:snapToGrid w:val="0"/>
        <w:szCs w:val="24"/>
      </w:rPr>
      <w:t>Municipal Project Management RFP</w:t>
    </w:r>
    <w:r w:rsidRPr="00B130BD">
      <w:rPr>
        <w:snapToGrid w:val="0"/>
        <w:color w:val="FF0000"/>
        <w:szCs w:val="24"/>
      </w:rPr>
      <w:t xml:space="preserve"> </w:t>
    </w:r>
  </w:p>
  <w:p w14:paraId="1F9B8E64" w14:textId="77777777" w:rsidR="002E6AAE" w:rsidRPr="00B130BD" w:rsidRDefault="00C835C9" w:rsidP="002E6AAE">
    <w:pPr>
      <w:widowControl w:val="0"/>
      <w:tabs>
        <w:tab w:val="left" w:pos="-5580"/>
        <w:tab w:val="center" w:pos="4770"/>
        <w:tab w:val="right" w:pos="9360"/>
      </w:tabs>
      <w:rPr>
        <w:snapToGrid w:val="0"/>
        <w:szCs w:val="24"/>
      </w:rPr>
    </w:pPr>
    <w:r w:rsidRPr="00B130BD">
      <w:rPr>
        <w:snapToGrid w:val="0"/>
        <w:szCs w:val="24"/>
      </w:rPr>
      <w:tab/>
    </w:r>
    <w:r w:rsidRPr="00B130BD">
      <w:rPr>
        <w:snapToGrid w:val="0"/>
        <w:szCs w:val="24"/>
      </w:rPr>
      <w:tab/>
      <w:t xml:space="preserve">Page </w:t>
    </w:r>
    <w:r w:rsidRPr="00B130BD">
      <w:rPr>
        <w:snapToGrid w:val="0"/>
        <w:szCs w:val="24"/>
      </w:rPr>
      <w:fldChar w:fldCharType="begin"/>
    </w:r>
    <w:r w:rsidRPr="00B130BD">
      <w:rPr>
        <w:snapToGrid w:val="0"/>
        <w:szCs w:val="24"/>
      </w:rPr>
      <w:instrText xml:space="preserve">PAGE </w:instrText>
    </w:r>
    <w:r w:rsidRPr="00B130BD">
      <w:rPr>
        <w:snapToGrid w:val="0"/>
        <w:szCs w:val="24"/>
      </w:rPr>
      <w:fldChar w:fldCharType="separate"/>
    </w:r>
    <w:r>
      <w:rPr>
        <w:noProof/>
        <w:snapToGrid w:val="0"/>
        <w:szCs w:val="24"/>
      </w:rPr>
      <w:t>1</w:t>
    </w:r>
    <w:r w:rsidRPr="00B130BD">
      <w:rPr>
        <w:snapToGrid w:val="0"/>
        <w:szCs w:val="24"/>
      </w:rPr>
      <w:fldChar w:fldCharType="end"/>
    </w:r>
    <w:r w:rsidRPr="00B130BD">
      <w:rPr>
        <w:snapToGrid w:val="0"/>
        <w:szCs w:val="24"/>
      </w:rPr>
      <w:t xml:space="preserve"> of </w:t>
    </w:r>
    <w:r w:rsidRPr="00B130BD">
      <w:rPr>
        <w:snapToGrid w:val="0"/>
        <w:szCs w:val="24"/>
      </w:rPr>
      <w:fldChar w:fldCharType="begin"/>
    </w:r>
    <w:r w:rsidRPr="00B130BD">
      <w:rPr>
        <w:snapToGrid w:val="0"/>
        <w:szCs w:val="24"/>
      </w:rPr>
      <w:instrText xml:space="preserve"> NUMPAGES </w:instrText>
    </w:r>
    <w:r w:rsidRPr="00B130BD">
      <w:rPr>
        <w:snapToGrid w:val="0"/>
        <w:szCs w:val="24"/>
      </w:rPr>
      <w:fldChar w:fldCharType="separate"/>
    </w:r>
    <w:r>
      <w:rPr>
        <w:noProof/>
        <w:snapToGrid w:val="0"/>
        <w:szCs w:val="24"/>
      </w:rPr>
      <w:t>6</w:t>
    </w:r>
    <w:r w:rsidRPr="00B130BD">
      <w:rPr>
        <w:snapToGrid w:val="0"/>
        <w:szCs w:val="24"/>
      </w:rPr>
      <w:fldChar w:fldCharType="end"/>
    </w:r>
  </w:p>
  <w:p w14:paraId="2DB24954" w14:textId="77777777" w:rsidR="00E54243" w:rsidRPr="002E6AAE" w:rsidRDefault="00310545" w:rsidP="002E6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D9FE1" w14:textId="77777777" w:rsidR="00310545" w:rsidRDefault="00310545" w:rsidP="00736FE4">
      <w:r>
        <w:separator/>
      </w:r>
    </w:p>
  </w:footnote>
  <w:footnote w:type="continuationSeparator" w:id="0">
    <w:p w14:paraId="66442220" w14:textId="77777777" w:rsidR="00310545" w:rsidRDefault="00310545" w:rsidP="00736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28BC7" w14:textId="2168109A" w:rsidR="00E54243" w:rsidRPr="007B0028" w:rsidRDefault="00310545" w:rsidP="007B0028">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34C8"/>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02A229BD"/>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4584F61"/>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07EC1A16"/>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09AE77D0"/>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0D7B6CA4"/>
    <w:multiLevelType w:val="hybridMultilevel"/>
    <w:tmpl w:val="CA52562E"/>
    <w:lvl w:ilvl="0" w:tplc="B1DCE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F5847"/>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106A72FD"/>
    <w:multiLevelType w:val="hybridMultilevel"/>
    <w:tmpl w:val="77ECFD2C"/>
    <w:lvl w:ilvl="0" w:tplc="5DAE428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03718"/>
    <w:multiLevelType w:val="hybridMultilevel"/>
    <w:tmpl w:val="C4E4D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B5073D"/>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0" w15:restartNumberingAfterBreak="0">
    <w:nsid w:val="2D17151F"/>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1" w15:restartNumberingAfterBreak="0">
    <w:nsid w:val="2EE83A03"/>
    <w:multiLevelType w:val="hybridMultilevel"/>
    <w:tmpl w:val="36888972"/>
    <w:lvl w:ilvl="0" w:tplc="5CC8FEC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8118AE"/>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3" w15:restartNumberingAfterBreak="0">
    <w:nsid w:val="3D692FC2"/>
    <w:multiLevelType w:val="hybridMultilevel"/>
    <w:tmpl w:val="A46429D2"/>
    <w:lvl w:ilvl="0" w:tplc="A2DEA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7A129A"/>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5" w15:restartNumberingAfterBreak="0">
    <w:nsid w:val="3F7F37CA"/>
    <w:multiLevelType w:val="hybridMultilevel"/>
    <w:tmpl w:val="85CC46DE"/>
    <w:lvl w:ilvl="0" w:tplc="FFFFFFF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6064D4"/>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7" w15:restartNumberingAfterBreak="0">
    <w:nsid w:val="46C0067C"/>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8" w15:restartNumberingAfterBreak="0">
    <w:nsid w:val="497139F6"/>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4B9020CC"/>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0" w15:restartNumberingAfterBreak="0">
    <w:nsid w:val="4BA94487"/>
    <w:multiLevelType w:val="multilevel"/>
    <w:tmpl w:val="7D989D1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15:restartNumberingAfterBreak="0">
    <w:nsid w:val="4EBE1E24"/>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2" w15:restartNumberingAfterBreak="0">
    <w:nsid w:val="543D6B25"/>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3" w15:restartNumberingAfterBreak="0">
    <w:nsid w:val="582850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9487A20"/>
    <w:multiLevelType w:val="hybridMultilevel"/>
    <w:tmpl w:val="85CC46DE"/>
    <w:lvl w:ilvl="0" w:tplc="FFFFFFF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3D4AB8"/>
    <w:multiLevelType w:val="hybridMultilevel"/>
    <w:tmpl w:val="78BE7C66"/>
    <w:lvl w:ilvl="0" w:tplc="D8828DE0">
      <w:start w:val="1"/>
      <w:numFmt w:val="upperRoman"/>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65E6AC1"/>
    <w:multiLevelType w:val="hybridMultilevel"/>
    <w:tmpl w:val="FAEA700A"/>
    <w:lvl w:ilvl="0" w:tplc="FFFFFFFF">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6CAD6FC4"/>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8" w15:restartNumberingAfterBreak="0">
    <w:nsid w:val="7029280C"/>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9" w15:restartNumberingAfterBreak="0">
    <w:nsid w:val="712562A9"/>
    <w:multiLevelType w:val="hybridMultilevel"/>
    <w:tmpl w:val="6B7254FE"/>
    <w:lvl w:ilvl="0" w:tplc="FFFFFFFF">
      <w:start w:val="1"/>
      <w:numFmt w:val="decimal"/>
      <w:lvlText w:val="%1."/>
      <w:lvlJc w:val="left"/>
      <w:pPr>
        <w:tabs>
          <w:tab w:val="num" w:pos="1080"/>
        </w:tabs>
        <w:ind w:left="1080" w:hanging="360"/>
      </w:pPr>
      <w:rPr>
        <w:rFonts w:hint="default"/>
      </w:rPr>
    </w:lvl>
    <w:lvl w:ilvl="1" w:tplc="18DE7E5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1B74581"/>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31" w15:restartNumberingAfterBreak="0">
    <w:nsid w:val="74936E6A"/>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32" w15:restartNumberingAfterBreak="0">
    <w:nsid w:val="776E169A"/>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33" w15:restartNumberingAfterBreak="0">
    <w:nsid w:val="77A552D6"/>
    <w:multiLevelType w:val="hybridMultilevel"/>
    <w:tmpl w:val="7FDCA0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352842"/>
    <w:multiLevelType w:val="hybridMultilevel"/>
    <w:tmpl w:val="42C83FE8"/>
    <w:lvl w:ilvl="0" w:tplc="FFFFFFFF">
      <w:start w:val="1"/>
      <w:numFmt w:val="bullet"/>
      <w:lvlText w:val=""/>
      <w:lvlJc w:val="left"/>
      <w:pPr>
        <w:tabs>
          <w:tab w:val="num" w:pos="720"/>
        </w:tabs>
        <w:ind w:left="864" w:hanging="14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8"/>
  </w:num>
  <w:num w:numId="3">
    <w:abstractNumId w:val="2"/>
  </w:num>
  <w:num w:numId="4">
    <w:abstractNumId w:val="3"/>
  </w:num>
  <w:num w:numId="5">
    <w:abstractNumId w:val="31"/>
  </w:num>
  <w:num w:numId="6">
    <w:abstractNumId w:val="10"/>
  </w:num>
  <w:num w:numId="7">
    <w:abstractNumId w:val="4"/>
  </w:num>
  <w:num w:numId="8">
    <w:abstractNumId w:val="9"/>
  </w:num>
  <w:num w:numId="9">
    <w:abstractNumId w:val="21"/>
  </w:num>
  <w:num w:numId="10">
    <w:abstractNumId w:val="0"/>
  </w:num>
  <w:num w:numId="11">
    <w:abstractNumId w:val="6"/>
  </w:num>
  <w:num w:numId="12">
    <w:abstractNumId w:val="22"/>
  </w:num>
  <w:num w:numId="13">
    <w:abstractNumId w:val="17"/>
  </w:num>
  <w:num w:numId="14">
    <w:abstractNumId w:val="27"/>
  </w:num>
  <w:num w:numId="15">
    <w:abstractNumId w:val="32"/>
  </w:num>
  <w:num w:numId="16">
    <w:abstractNumId w:val="14"/>
  </w:num>
  <w:num w:numId="17">
    <w:abstractNumId w:val="18"/>
  </w:num>
  <w:num w:numId="18">
    <w:abstractNumId w:val="16"/>
  </w:num>
  <w:num w:numId="19">
    <w:abstractNumId w:val="30"/>
  </w:num>
  <w:num w:numId="20">
    <w:abstractNumId w:val="12"/>
  </w:num>
  <w:num w:numId="21">
    <w:abstractNumId w:val="1"/>
  </w:num>
  <w:num w:numId="22">
    <w:abstractNumId w:val="34"/>
  </w:num>
  <w:num w:numId="23">
    <w:abstractNumId w:val="25"/>
  </w:num>
  <w:num w:numId="24">
    <w:abstractNumId w:val="8"/>
  </w:num>
  <w:num w:numId="25">
    <w:abstractNumId w:val="7"/>
  </w:num>
  <w:num w:numId="26">
    <w:abstractNumId w:val="5"/>
  </w:num>
  <w:num w:numId="27">
    <w:abstractNumId w:val="13"/>
  </w:num>
  <w:num w:numId="28">
    <w:abstractNumId w:val="33"/>
  </w:num>
  <w:num w:numId="29">
    <w:abstractNumId w:val="20"/>
  </w:num>
  <w:num w:numId="30">
    <w:abstractNumId w:val="11"/>
  </w:num>
  <w:num w:numId="31">
    <w:abstractNumId w:val="23"/>
  </w:num>
  <w:num w:numId="32">
    <w:abstractNumId w:val="26"/>
  </w:num>
  <w:num w:numId="33">
    <w:abstractNumId w:val="29"/>
  </w:num>
  <w:num w:numId="34">
    <w:abstractNumId w:val="2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BE6"/>
    <w:rsid w:val="00002E25"/>
    <w:rsid w:val="000207FE"/>
    <w:rsid w:val="00044A29"/>
    <w:rsid w:val="00047BE6"/>
    <w:rsid w:val="00060DCB"/>
    <w:rsid w:val="0009044C"/>
    <w:rsid w:val="000B1D0E"/>
    <w:rsid w:val="000D03DE"/>
    <w:rsid w:val="000F0FBB"/>
    <w:rsid w:val="001362C1"/>
    <w:rsid w:val="00136E1D"/>
    <w:rsid w:val="00160677"/>
    <w:rsid w:val="001F08D3"/>
    <w:rsid w:val="001F5230"/>
    <w:rsid w:val="00206B65"/>
    <w:rsid w:val="00226482"/>
    <w:rsid w:val="00240ED1"/>
    <w:rsid w:val="002846F7"/>
    <w:rsid w:val="002A3977"/>
    <w:rsid w:val="002C1ABA"/>
    <w:rsid w:val="002F31E6"/>
    <w:rsid w:val="00310545"/>
    <w:rsid w:val="00321573"/>
    <w:rsid w:val="00344BDE"/>
    <w:rsid w:val="00382C16"/>
    <w:rsid w:val="003D4D43"/>
    <w:rsid w:val="003D5AAD"/>
    <w:rsid w:val="003E0F42"/>
    <w:rsid w:val="003F6980"/>
    <w:rsid w:val="004013F6"/>
    <w:rsid w:val="00413EFA"/>
    <w:rsid w:val="00485AB6"/>
    <w:rsid w:val="004A6F57"/>
    <w:rsid w:val="004B4A15"/>
    <w:rsid w:val="00510B8A"/>
    <w:rsid w:val="00514606"/>
    <w:rsid w:val="005565CE"/>
    <w:rsid w:val="00567E19"/>
    <w:rsid w:val="005B6582"/>
    <w:rsid w:val="005D74CA"/>
    <w:rsid w:val="00620BF2"/>
    <w:rsid w:val="006243CE"/>
    <w:rsid w:val="00661242"/>
    <w:rsid w:val="0069128A"/>
    <w:rsid w:val="006A07BC"/>
    <w:rsid w:val="006C4A8F"/>
    <w:rsid w:val="00732393"/>
    <w:rsid w:val="00736FE4"/>
    <w:rsid w:val="00753525"/>
    <w:rsid w:val="00782E90"/>
    <w:rsid w:val="007B577D"/>
    <w:rsid w:val="00825C2B"/>
    <w:rsid w:val="00855B57"/>
    <w:rsid w:val="00863E37"/>
    <w:rsid w:val="00893484"/>
    <w:rsid w:val="00894FE2"/>
    <w:rsid w:val="008A6D25"/>
    <w:rsid w:val="009D1463"/>
    <w:rsid w:val="009E21C9"/>
    <w:rsid w:val="00A2279B"/>
    <w:rsid w:val="00A50C13"/>
    <w:rsid w:val="00A70076"/>
    <w:rsid w:val="00AC27D1"/>
    <w:rsid w:val="00B444CB"/>
    <w:rsid w:val="00BB3E0E"/>
    <w:rsid w:val="00C145CB"/>
    <w:rsid w:val="00C20772"/>
    <w:rsid w:val="00C260AB"/>
    <w:rsid w:val="00C4419A"/>
    <w:rsid w:val="00C4705D"/>
    <w:rsid w:val="00C826E3"/>
    <w:rsid w:val="00C835C9"/>
    <w:rsid w:val="00CF326F"/>
    <w:rsid w:val="00D01EDD"/>
    <w:rsid w:val="00D35303"/>
    <w:rsid w:val="00DB0C89"/>
    <w:rsid w:val="00DB7D79"/>
    <w:rsid w:val="00E33DAE"/>
    <w:rsid w:val="00E641BC"/>
    <w:rsid w:val="00E9327E"/>
    <w:rsid w:val="00E9490D"/>
    <w:rsid w:val="00EA59E1"/>
    <w:rsid w:val="00EC2BDD"/>
    <w:rsid w:val="00EE2836"/>
    <w:rsid w:val="00F01CAF"/>
    <w:rsid w:val="00F62399"/>
    <w:rsid w:val="00F84993"/>
    <w:rsid w:val="00F95292"/>
    <w:rsid w:val="00FA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6523D"/>
  <w15:chartTrackingRefBased/>
  <w15:docId w15:val="{D1D623AE-56C1-42EC-8E69-F26BE2DC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BE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7BE6"/>
    <w:pPr>
      <w:tabs>
        <w:tab w:val="center" w:pos="4320"/>
        <w:tab w:val="right" w:pos="8640"/>
      </w:tabs>
    </w:pPr>
  </w:style>
  <w:style w:type="character" w:customStyle="1" w:styleId="HeaderChar">
    <w:name w:val="Header Char"/>
    <w:basedOn w:val="DefaultParagraphFont"/>
    <w:link w:val="Header"/>
    <w:rsid w:val="00047BE6"/>
    <w:rPr>
      <w:rFonts w:ascii="Times New Roman" w:eastAsia="Times New Roman" w:hAnsi="Times New Roman" w:cs="Times New Roman"/>
      <w:sz w:val="24"/>
      <w:szCs w:val="20"/>
    </w:rPr>
  </w:style>
  <w:style w:type="paragraph" w:styleId="Footer">
    <w:name w:val="footer"/>
    <w:basedOn w:val="Normal"/>
    <w:link w:val="FooterChar"/>
    <w:rsid w:val="00047BE6"/>
    <w:pPr>
      <w:tabs>
        <w:tab w:val="center" w:pos="4320"/>
        <w:tab w:val="right" w:pos="8640"/>
      </w:tabs>
    </w:pPr>
  </w:style>
  <w:style w:type="character" w:customStyle="1" w:styleId="FooterChar">
    <w:name w:val="Footer Char"/>
    <w:basedOn w:val="DefaultParagraphFont"/>
    <w:link w:val="Footer"/>
    <w:rsid w:val="00047BE6"/>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47BE6"/>
    <w:rPr>
      <w:color w:val="0000FF"/>
      <w:u w:val="single"/>
    </w:rPr>
  </w:style>
  <w:style w:type="paragraph" w:styleId="ListParagraph">
    <w:name w:val="List Paragraph"/>
    <w:basedOn w:val="Normal"/>
    <w:uiPriority w:val="34"/>
    <w:qFormat/>
    <w:rsid w:val="00047BE6"/>
    <w:pPr>
      <w:ind w:left="720"/>
      <w:contextualSpacing/>
    </w:pPr>
  </w:style>
  <w:style w:type="character" w:styleId="FollowedHyperlink">
    <w:name w:val="FollowedHyperlink"/>
    <w:basedOn w:val="DefaultParagraphFont"/>
    <w:uiPriority w:val="99"/>
    <w:semiHidden/>
    <w:unhideWhenUsed/>
    <w:rsid w:val="006C4A8F"/>
    <w:rPr>
      <w:color w:val="954F72" w:themeColor="followedHyperlink"/>
      <w:u w:val="single"/>
    </w:rPr>
  </w:style>
  <w:style w:type="character" w:customStyle="1" w:styleId="fontbig1">
    <w:name w:val="fontbig1"/>
    <w:basedOn w:val="DefaultParagraphFont"/>
    <w:rsid w:val="00C826E3"/>
    <w:rPr>
      <w:b/>
      <w:bCs/>
      <w:color w:val="FFFFFF"/>
      <w:sz w:val="33"/>
      <w:szCs w:val="33"/>
    </w:rPr>
  </w:style>
  <w:style w:type="paragraph" w:styleId="BalloonText">
    <w:name w:val="Balloon Text"/>
    <w:basedOn w:val="Normal"/>
    <w:link w:val="BalloonTextChar"/>
    <w:uiPriority w:val="99"/>
    <w:semiHidden/>
    <w:unhideWhenUsed/>
    <w:rsid w:val="002846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6F7"/>
    <w:rPr>
      <w:rFonts w:ascii="Segoe UI" w:eastAsia="Times New Roman" w:hAnsi="Segoe UI" w:cs="Segoe UI"/>
      <w:sz w:val="18"/>
      <w:szCs w:val="18"/>
    </w:rPr>
  </w:style>
  <w:style w:type="paragraph" w:styleId="BodyText">
    <w:name w:val="Body Text"/>
    <w:basedOn w:val="Normal"/>
    <w:link w:val="BodyTextChar"/>
    <w:rsid w:val="00C4705D"/>
    <w:pPr>
      <w:widowControl w:val="0"/>
    </w:pPr>
    <w:rPr>
      <w:snapToGrid w:val="0"/>
    </w:rPr>
  </w:style>
  <w:style w:type="character" w:customStyle="1" w:styleId="BodyTextChar">
    <w:name w:val="Body Text Char"/>
    <w:basedOn w:val="DefaultParagraphFont"/>
    <w:link w:val="BodyText"/>
    <w:rsid w:val="00C4705D"/>
    <w:rPr>
      <w:rFonts w:ascii="Times New Roman" w:eastAsia="Times New Roman" w:hAnsi="Times New Roman" w:cs="Times New Roman"/>
      <w:snapToGrid w:val="0"/>
      <w:sz w:val="24"/>
      <w:szCs w:val="20"/>
    </w:rPr>
  </w:style>
  <w:style w:type="paragraph" w:styleId="BodyText2">
    <w:name w:val="Body Text 2"/>
    <w:basedOn w:val="Normal"/>
    <w:link w:val="BodyText2Char"/>
    <w:uiPriority w:val="99"/>
    <w:semiHidden/>
    <w:unhideWhenUsed/>
    <w:rsid w:val="00CF326F"/>
    <w:pPr>
      <w:spacing w:after="120" w:line="480" w:lineRule="auto"/>
    </w:pPr>
  </w:style>
  <w:style w:type="character" w:customStyle="1" w:styleId="BodyText2Char">
    <w:name w:val="Body Text 2 Char"/>
    <w:basedOn w:val="DefaultParagraphFont"/>
    <w:link w:val="BodyText2"/>
    <w:uiPriority w:val="99"/>
    <w:semiHidden/>
    <w:rsid w:val="00CF326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4419A"/>
    <w:rPr>
      <w:sz w:val="16"/>
      <w:szCs w:val="16"/>
    </w:rPr>
  </w:style>
  <w:style w:type="paragraph" w:styleId="CommentText">
    <w:name w:val="annotation text"/>
    <w:basedOn w:val="Normal"/>
    <w:link w:val="CommentTextChar"/>
    <w:uiPriority w:val="99"/>
    <w:semiHidden/>
    <w:unhideWhenUsed/>
    <w:rsid w:val="00C4419A"/>
    <w:rPr>
      <w:sz w:val="20"/>
    </w:rPr>
  </w:style>
  <w:style w:type="character" w:customStyle="1" w:styleId="CommentTextChar">
    <w:name w:val="Comment Text Char"/>
    <w:basedOn w:val="DefaultParagraphFont"/>
    <w:link w:val="CommentText"/>
    <w:uiPriority w:val="99"/>
    <w:semiHidden/>
    <w:rsid w:val="00C441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419A"/>
    <w:rPr>
      <w:b/>
      <w:bCs/>
    </w:rPr>
  </w:style>
  <w:style w:type="character" w:customStyle="1" w:styleId="CommentSubjectChar">
    <w:name w:val="Comment Subject Char"/>
    <w:basedOn w:val="CommentTextChar"/>
    <w:link w:val="CommentSubject"/>
    <w:uiPriority w:val="99"/>
    <w:semiHidden/>
    <w:rsid w:val="00C4419A"/>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6A0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trans.vermont.gov/highway/local-projec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hris.Hunt@vermont.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vtsosonline.com/onlin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chsanewlf@tds.net" TargetMode="External"/><Relationship Id="rId5" Type="http://schemas.openxmlformats.org/officeDocument/2006/relationships/numbering" Target="numbering.xml"/><Relationship Id="rId15" Type="http://schemas.openxmlformats.org/officeDocument/2006/relationships/hyperlink" Target="https://outside.vermont.gov/agency/VTRANS/external/MAB-LP/SitePages/CivilRights.asp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trans.vermont.gov/highway/construct-material/test-c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750ABFCD1B134892AD8B5AB44FA117" ma:contentTypeVersion="2" ma:contentTypeDescription="Create a new document." ma:contentTypeScope="" ma:versionID="6a8d980f8135e96047dffc5fd58df126">
  <xsd:schema xmlns:xsd="http://www.w3.org/2001/XMLSchema" xmlns:xs="http://www.w3.org/2001/XMLSchema" xmlns:p="http://schemas.microsoft.com/office/2006/metadata/properties" xmlns:ns2="2a208fe3-8287-4a8b-b629-d45392ca0f10" xmlns:ns3="http://schemas.microsoft.com/sharepoint/v4" xmlns:ns4="22ec0dd7-095b-41f2-b8b8-a624496b8c6b" targetNamespace="http://schemas.microsoft.com/office/2006/metadata/properties" ma:root="true" ma:fieldsID="1d925368581264217e13d9b52081331c" ns2:_="" ns3:_="" ns4:_="">
    <xsd:import namespace="2a208fe3-8287-4a8b-b629-d45392ca0f10"/>
    <xsd:import namespace="http://schemas.microsoft.com/sharepoint/v4"/>
    <xsd:import namespace="22ec0dd7-095b-41f2-b8b8-a624496b8c6b"/>
    <xsd:element name="properties">
      <xsd:complexType>
        <xsd:sequence>
          <xsd:element name="documentManagement">
            <xsd:complexType>
              <xsd:all>
                <xsd:element ref="ns2:SharedWithUsers" minOccurs="0"/>
                <xsd:element ref="ns3:IconOverla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08fe3-8287-4a8b-b629-d45392ca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c0dd7-095b-41f2-b8b8-a624496b8c6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BD679-12B1-4133-A9C6-FF89F1EADF40}">
  <ds:schemaRefs>
    <ds:schemaRef ds:uri="http://schemas.microsoft.com/sharepoint/events"/>
  </ds:schemaRefs>
</ds:datastoreItem>
</file>

<file path=customXml/itemProps2.xml><?xml version="1.0" encoding="utf-8"?>
<ds:datastoreItem xmlns:ds="http://schemas.openxmlformats.org/officeDocument/2006/customXml" ds:itemID="{B7625F3B-208C-4BC9-87DB-52977C66EE2F}">
  <ds:schemaRefs>
    <ds:schemaRef ds:uri="http://schemas.microsoft.com/sharepoint/v3/contenttype/forms"/>
  </ds:schemaRefs>
</ds:datastoreItem>
</file>

<file path=customXml/itemProps3.xml><?xml version="1.0" encoding="utf-8"?>
<ds:datastoreItem xmlns:ds="http://schemas.openxmlformats.org/officeDocument/2006/customXml" ds:itemID="{332A110F-EB13-4E8B-81BD-36D94E58A9A1}">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B621C664-33E1-4418-9D94-73906D81E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08fe3-8287-4a8b-b629-d45392ca0f10"/>
    <ds:schemaRef ds:uri="http://schemas.microsoft.com/sharepoint/v4"/>
    <ds:schemaRef ds:uri="22ec0dd7-095b-41f2-b8b8-a624496b8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2531</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Pochop, Peter</dc:creator>
  <cp:keywords/>
  <dc:description/>
  <cp:lastModifiedBy>Roxbury1</cp:lastModifiedBy>
  <cp:revision>4</cp:revision>
  <cp:lastPrinted>2020-09-10T17:33:00Z</cp:lastPrinted>
  <dcterms:created xsi:type="dcterms:W3CDTF">2020-09-10T17:31:00Z</dcterms:created>
  <dcterms:modified xsi:type="dcterms:W3CDTF">2020-09-10T17:33:00Z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0x01010076750ABFCD1B134892AD8B5AB44FA117</vt:lpwstr>
  </property>
</Properties>
</file>